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96" w:rsidRPr="00965596" w:rsidRDefault="00965596" w:rsidP="00965596">
      <w:pPr>
        <w:jc w:val="center"/>
        <w:rPr>
          <w:rFonts w:asciiTheme="majorEastAsia" w:eastAsiaTheme="majorEastAsia" w:hAnsiTheme="majorEastAsia"/>
          <w:sz w:val="48"/>
          <w:szCs w:val="48"/>
          <w:u w:val="single"/>
        </w:rPr>
      </w:pPr>
      <w:bookmarkStart w:id="0" w:name="_GoBack"/>
      <w:bookmarkEnd w:id="0"/>
      <w:r w:rsidRPr="00965596">
        <w:rPr>
          <w:rFonts w:asciiTheme="majorEastAsia" w:eastAsiaTheme="majorEastAsia" w:hAnsiTheme="majorEastAsia" w:hint="eastAsia"/>
          <w:sz w:val="48"/>
          <w:szCs w:val="48"/>
          <w:u w:val="single"/>
        </w:rPr>
        <w:t>国富町新型コロナウイルス感染症緊急対策</w:t>
      </w:r>
    </w:p>
    <w:p w:rsidR="00965596" w:rsidRPr="00965596" w:rsidRDefault="00965596" w:rsidP="00965596">
      <w:pPr>
        <w:jc w:val="center"/>
        <w:rPr>
          <w:rFonts w:asciiTheme="majorEastAsia" w:eastAsiaTheme="majorEastAsia" w:hAnsiTheme="majorEastAsia"/>
          <w:sz w:val="48"/>
          <w:szCs w:val="48"/>
          <w:u w:val="single"/>
        </w:rPr>
      </w:pPr>
      <w:r w:rsidRPr="00965596">
        <w:rPr>
          <w:rFonts w:asciiTheme="majorEastAsia" w:eastAsiaTheme="majorEastAsia" w:hAnsiTheme="majorEastAsia" w:hint="eastAsia"/>
          <w:sz w:val="48"/>
          <w:szCs w:val="48"/>
          <w:u w:val="single"/>
        </w:rPr>
        <w:t>利子補給補助金（３年間実質無利子）</w:t>
      </w:r>
    </w:p>
    <w:p w:rsidR="00965596" w:rsidRDefault="00965596"/>
    <w:p w:rsidR="009E1335" w:rsidRDefault="00965596">
      <w:pPr>
        <w:rPr>
          <w:rFonts w:asciiTheme="majorEastAsia" w:eastAsiaTheme="majorEastAsia" w:hAnsiTheme="majorEastAsia"/>
          <w:sz w:val="22"/>
        </w:rPr>
      </w:pPr>
      <w:r>
        <w:rPr>
          <w:rFonts w:asciiTheme="majorEastAsia" w:eastAsiaTheme="majorEastAsia" w:hAnsiTheme="majorEastAsia" w:hint="eastAsia"/>
          <w:sz w:val="22"/>
        </w:rPr>
        <w:t xml:space="preserve">　新型コロナウイルス感染症により影響を受けた中小企業の経営安定化を図るため、</w:t>
      </w:r>
    </w:p>
    <w:p w:rsidR="009E1335" w:rsidRDefault="00965596">
      <w:pPr>
        <w:rPr>
          <w:rFonts w:asciiTheme="majorEastAsia" w:eastAsiaTheme="majorEastAsia" w:hAnsiTheme="majorEastAsia"/>
          <w:sz w:val="22"/>
        </w:rPr>
      </w:pPr>
      <w:r>
        <w:rPr>
          <w:rFonts w:asciiTheme="majorEastAsia" w:eastAsiaTheme="majorEastAsia" w:hAnsiTheme="majorEastAsia" w:hint="eastAsia"/>
          <w:sz w:val="22"/>
        </w:rPr>
        <w:t>宮崎県中小企業融資制度「新型コロナウイルス感染症緊急対策貸付」を利用された方へ、</w:t>
      </w:r>
    </w:p>
    <w:p w:rsidR="00965596" w:rsidRPr="009E1335" w:rsidRDefault="00965596">
      <w:pPr>
        <w:rPr>
          <w:rFonts w:asciiTheme="majorEastAsia" w:eastAsiaTheme="majorEastAsia" w:hAnsiTheme="majorEastAsia"/>
          <w:b/>
          <w:sz w:val="32"/>
          <w:szCs w:val="32"/>
        </w:rPr>
      </w:pPr>
      <w:r w:rsidRPr="009E1335">
        <w:rPr>
          <w:rFonts w:asciiTheme="majorEastAsia" w:eastAsiaTheme="majorEastAsia" w:hAnsiTheme="majorEastAsia" w:hint="eastAsia"/>
          <w:b/>
          <w:sz w:val="32"/>
          <w:szCs w:val="32"/>
        </w:rPr>
        <w:t>利子分を３年間補助（上限１．４％）します。</w:t>
      </w:r>
    </w:p>
    <w:p w:rsidR="00965596" w:rsidRPr="00965596" w:rsidRDefault="00965596">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795"/>
        <w:gridCol w:w="7833"/>
      </w:tblGrid>
      <w:tr w:rsidR="009E1335" w:rsidTr="00845CE2">
        <w:tc>
          <w:tcPr>
            <w:tcW w:w="1795" w:type="dxa"/>
            <w:vAlign w:val="center"/>
          </w:tcPr>
          <w:p w:rsidR="009E1335" w:rsidRDefault="00845CE2" w:rsidP="00845CE2">
            <w:pPr>
              <w:jc w:val="center"/>
              <w:rPr>
                <w:rFonts w:asciiTheme="majorEastAsia" w:eastAsiaTheme="majorEastAsia" w:hAnsiTheme="majorEastAsia"/>
                <w:sz w:val="22"/>
              </w:rPr>
            </w:pPr>
            <w:r>
              <w:rPr>
                <w:rFonts w:asciiTheme="majorEastAsia" w:eastAsiaTheme="majorEastAsia" w:hAnsiTheme="majorEastAsia" w:hint="eastAsia"/>
                <w:sz w:val="22"/>
              </w:rPr>
              <w:t>対　象　者</w:t>
            </w:r>
          </w:p>
        </w:tc>
        <w:tc>
          <w:tcPr>
            <w:tcW w:w="7833" w:type="dxa"/>
          </w:tcPr>
          <w:p w:rsidR="009E1335" w:rsidRDefault="009E1335">
            <w:pPr>
              <w:rPr>
                <w:rFonts w:asciiTheme="majorEastAsia" w:eastAsiaTheme="majorEastAsia" w:hAnsiTheme="majorEastAsia"/>
                <w:sz w:val="22"/>
              </w:rPr>
            </w:pPr>
            <w:r>
              <w:rPr>
                <w:rFonts w:asciiTheme="majorEastAsia" w:eastAsiaTheme="majorEastAsia" w:hAnsiTheme="majorEastAsia" w:hint="eastAsia"/>
                <w:sz w:val="22"/>
              </w:rPr>
              <w:t>■宮崎県中小企業融資制度「新型コロナウイルス感染症緊急対策貸付」の融資を受けた者（一般保証は除く）</w:t>
            </w:r>
          </w:p>
          <w:p w:rsidR="009E1335" w:rsidRDefault="009E1335" w:rsidP="00A54863">
            <w:pPr>
              <w:rPr>
                <w:rFonts w:asciiTheme="majorEastAsia" w:eastAsiaTheme="majorEastAsia" w:hAnsiTheme="majorEastAsia"/>
                <w:sz w:val="22"/>
              </w:rPr>
            </w:pPr>
            <w:r>
              <w:rPr>
                <w:rFonts w:asciiTheme="majorEastAsia" w:eastAsiaTheme="majorEastAsia" w:hAnsiTheme="majorEastAsia" w:hint="eastAsia"/>
                <w:sz w:val="22"/>
              </w:rPr>
              <w:t>■</w:t>
            </w:r>
            <w:r w:rsidR="00A54863">
              <w:rPr>
                <w:rFonts w:asciiTheme="majorEastAsia" w:eastAsiaTheme="majorEastAsia" w:hAnsiTheme="majorEastAsia" w:hint="eastAsia"/>
                <w:sz w:val="22"/>
              </w:rPr>
              <w:t>町内に</w:t>
            </w:r>
            <w:r>
              <w:rPr>
                <w:rFonts w:asciiTheme="majorEastAsia" w:eastAsiaTheme="majorEastAsia" w:hAnsiTheme="majorEastAsia" w:hint="eastAsia"/>
                <w:sz w:val="22"/>
              </w:rPr>
              <w:t>住所を有する</w:t>
            </w:r>
            <w:r w:rsidR="00A54863">
              <w:rPr>
                <w:rFonts w:asciiTheme="majorEastAsia" w:eastAsiaTheme="majorEastAsia" w:hAnsiTheme="majorEastAsia" w:hint="eastAsia"/>
                <w:sz w:val="22"/>
              </w:rPr>
              <w:t>個人事業主</w:t>
            </w:r>
            <w:r>
              <w:rPr>
                <w:rFonts w:asciiTheme="majorEastAsia" w:eastAsiaTheme="majorEastAsia" w:hAnsiTheme="majorEastAsia" w:hint="eastAsia"/>
                <w:sz w:val="22"/>
              </w:rPr>
              <w:t>、又は町内に本社を有する</w:t>
            </w:r>
            <w:r w:rsidR="00A54863">
              <w:rPr>
                <w:rFonts w:asciiTheme="majorEastAsia" w:eastAsiaTheme="majorEastAsia" w:hAnsiTheme="majorEastAsia" w:hint="eastAsia"/>
                <w:sz w:val="22"/>
              </w:rPr>
              <w:t>法人</w:t>
            </w:r>
          </w:p>
        </w:tc>
      </w:tr>
      <w:tr w:rsidR="009E1335" w:rsidTr="009E1335">
        <w:tc>
          <w:tcPr>
            <w:tcW w:w="1795" w:type="dxa"/>
          </w:tcPr>
          <w:p w:rsidR="009E1335" w:rsidRDefault="009E1335" w:rsidP="009E1335">
            <w:pPr>
              <w:jc w:val="center"/>
              <w:rPr>
                <w:rFonts w:asciiTheme="majorEastAsia" w:eastAsiaTheme="majorEastAsia" w:hAnsiTheme="majorEastAsia"/>
                <w:sz w:val="22"/>
              </w:rPr>
            </w:pPr>
            <w:r>
              <w:rPr>
                <w:rFonts w:asciiTheme="majorEastAsia" w:eastAsiaTheme="majorEastAsia" w:hAnsiTheme="majorEastAsia" w:hint="eastAsia"/>
                <w:sz w:val="22"/>
              </w:rPr>
              <w:t>補給対象期間</w:t>
            </w:r>
          </w:p>
        </w:tc>
        <w:tc>
          <w:tcPr>
            <w:tcW w:w="7833" w:type="dxa"/>
          </w:tcPr>
          <w:p w:rsidR="009E1335" w:rsidRDefault="00C07BB3">
            <w:pPr>
              <w:rPr>
                <w:rFonts w:asciiTheme="majorEastAsia" w:eastAsiaTheme="majorEastAsia" w:hAnsiTheme="majorEastAsia"/>
                <w:sz w:val="22"/>
              </w:rPr>
            </w:pPr>
            <w:r>
              <w:rPr>
                <w:rFonts w:asciiTheme="majorEastAsia" w:eastAsiaTheme="majorEastAsia" w:hAnsiTheme="majorEastAsia" w:hint="eastAsia"/>
                <w:sz w:val="22"/>
              </w:rPr>
              <w:t>■初回償還月（据置期間を含む）から３年間</w:t>
            </w:r>
          </w:p>
        </w:tc>
      </w:tr>
      <w:tr w:rsidR="009E1335" w:rsidTr="009E1335">
        <w:tc>
          <w:tcPr>
            <w:tcW w:w="1795" w:type="dxa"/>
          </w:tcPr>
          <w:p w:rsidR="009E1335" w:rsidRDefault="009E1335" w:rsidP="009E1335">
            <w:pPr>
              <w:jc w:val="center"/>
              <w:rPr>
                <w:rFonts w:asciiTheme="majorEastAsia" w:eastAsiaTheme="majorEastAsia" w:hAnsiTheme="majorEastAsia"/>
                <w:sz w:val="22"/>
              </w:rPr>
            </w:pPr>
            <w:r>
              <w:rPr>
                <w:rFonts w:asciiTheme="majorEastAsia" w:eastAsiaTheme="majorEastAsia" w:hAnsiTheme="majorEastAsia" w:hint="eastAsia"/>
                <w:sz w:val="22"/>
              </w:rPr>
              <w:t>利子補給補助率</w:t>
            </w:r>
          </w:p>
        </w:tc>
        <w:tc>
          <w:tcPr>
            <w:tcW w:w="7833" w:type="dxa"/>
          </w:tcPr>
          <w:p w:rsidR="009E1335" w:rsidRDefault="00C07BB3">
            <w:pPr>
              <w:rPr>
                <w:rFonts w:asciiTheme="majorEastAsia" w:eastAsiaTheme="majorEastAsia" w:hAnsiTheme="majorEastAsia"/>
                <w:sz w:val="22"/>
              </w:rPr>
            </w:pPr>
            <w:r>
              <w:rPr>
                <w:rFonts w:asciiTheme="majorEastAsia" w:eastAsiaTheme="majorEastAsia" w:hAnsiTheme="majorEastAsia" w:hint="eastAsia"/>
                <w:sz w:val="22"/>
              </w:rPr>
              <w:t>■１００％（３年間分を補助。上限１．４％）</w:t>
            </w:r>
          </w:p>
        </w:tc>
      </w:tr>
    </w:tbl>
    <w:p w:rsidR="00965596" w:rsidRPr="00965596" w:rsidRDefault="00965596">
      <w:pPr>
        <w:rPr>
          <w:rFonts w:asciiTheme="majorEastAsia" w:eastAsiaTheme="majorEastAsia" w:hAnsiTheme="majorEastAsia"/>
          <w:sz w:val="22"/>
        </w:rPr>
      </w:pPr>
    </w:p>
    <w:p w:rsidR="00965596" w:rsidRPr="00965596" w:rsidRDefault="00924F56">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3360" behindDoc="0" locked="0" layoutInCell="1" allowOverlap="1">
                <wp:simplePos x="0" y="0"/>
                <wp:positionH relativeFrom="column">
                  <wp:posOffset>1645041</wp:posOffset>
                </wp:positionH>
                <wp:positionV relativeFrom="paragraph">
                  <wp:posOffset>205350</wp:posOffset>
                </wp:positionV>
                <wp:extent cx="2970530" cy="615462"/>
                <wp:effectExtent l="0" t="0" r="20320" b="13335"/>
                <wp:wrapNone/>
                <wp:docPr id="5" name="角丸四角形 5"/>
                <wp:cNvGraphicFramePr/>
                <a:graphic xmlns:a="http://schemas.openxmlformats.org/drawingml/2006/main">
                  <a:graphicData uri="http://schemas.microsoft.com/office/word/2010/wordprocessingShape">
                    <wps:wsp>
                      <wps:cNvSpPr/>
                      <wps:spPr>
                        <a:xfrm>
                          <a:off x="0" y="0"/>
                          <a:ext cx="2970530" cy="615462"/>
                        </a:xfrm>
                        <a:prstGeom prst="roundRect">
                          <a:avLst/>
                        </a:prstGeom>
                        <a:solidFill>
                          <a:schemeClr val="accent5">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924F56" w:rsidRPr="00924F56" w:rsidRDefault="00924F56" w:rsidP="00924F56">
                            <w:pPr>
                              <w:jc w:val="center"/>
                              <w:rPr>
                                <w:rFonts w:asciiTheme="majorEastAsia" w:eastAsiaTheme="majorEastAsia" w:hAnsiTheme="majorEastAsia"/>
                              </w:rPr>
                            </w:pPr>
                            <w:r w:rsidRPr="00924F56">
                              <w:rPr>
                                <w:rFonts w:asciiTheme="majorEastAsia" w:eastAsiaTheme="majorEastAsia" w:hAnsiTheme="majorEastAsia" w:hint="eastAsia"/>
                              </w:rPr>
                              <w:t>新型コロナウイルス感染症緊急対策貸付</w:t>
                            </w:r>
                            <w:r w:rsidRPr="00924F56">
                              <w:rPr>
                                <w:rFonts w:asciiTheme="majorEastAsia" w:eastAsiaTheme="majorEastAsia" w:hAnsiTheme="majorEastAsia"/>
                              </w:rPr>
                              <w:br/>
                              <w:t>融資実行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29.55pt;margin-top:16.15pt;width:233.9pt;height:4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" fillcolor="#b4c6e7 [1304]" strokecolor="#70ad47 [3209]" strokeweight="1pt">
                <v:stroke joinstyle="miter"/>
                <v:textbox>
                  <w:txbxContent>
                    <w:p w:rsidR="00924F56" w:rsidRPr="00924F56" w:rsidRDefault="00924F56" w:rsidP="00924F56">
                      <w:pPr>
                        <w:jc w:val="center"/>
                        <w:rPr>
                          <w:rFonts w:asciiTheme="majorEastAsia" w:eastAsiaTheme="majorEastAsia" w:hAnsiTheme="majorEastAsia"/>
                        </w:rPr>
                      </w:pPr>
                      <w:r w:rsidRPr="00924F56">
                        <w:rPr>
                          <w:rFonts w:asciiTheme="majorEastAsia" w:eastAsiaTheme="majorEastAsia" w:hAnsiTheme="majorEastAsia" w:hint="eastAsia"/>
                        </w:rPr>
                        <w:t>新型コロナウイルス感染症緊急対策貸付</w:t>
                      </w:r>
                      <w:r w:rsidRPr="00924F56">
                        <w:rPr>
                          <w:rFonts w:asciiTheme="majorEastAsia" w:eastAsiaTheme="majorEastAsia" w:hAnsiTheme="majorEastAsia"/>
                        </w:rPr>
                        <w:br/>
                        <w:t>融資実行</w:t>
                      </w:r>
                    </w:p>
                  </w:txbxContent>
                </v:textbox>
              </v:roundrect>
            </w:pict>
          </mc:Fallback>
        </mc:AlternateContent>
      </w:r>
      <w:r>
        <w:rPr>
          <w:rFonts w:asciiTheme="majorEastAsia" w:eastAsiaTheme="majorEastAsia" w:hAnsiTheme="majorEastAsia" w:hint="eastAsia"/>
          <w:sz w:val="22"/>
        </w:rPr>
        <w:t>【手続きの流れ】</w:t>
      </w:r>
    </w:p>
    <w:p w:rsidR="00965596" w:rsidRPr="00965596" w:rsidRDefault="00965596">
      <w:pPr>
        <w:rPr>
          <w:rFonts w:asciiTheme="majorEastAsia" w:eastAsiaTheme="majorEastAsia" w:hAnsiTheme="majorEastAsia"/>
          <w:sz w:val="22"/>
        </w:rPr>
      </w:pPr>
    </w:p>
    <w:p w:rsidR="00965596" w:rsidRPr="00965596" w:rsidRDefault="00965596">
      <w:pPr>
        <w:rPr>
          <w:rFonts w:asciiTheme="majorEastAsia" w:eastAsiaTheme="majorEastAsia" w:hAnsiTheme="majorEastAsia"/>
          <w:sz w:val="22"/>
        </w:rPr>
      </w:pPr>
    </w:p>
    <w:p w:rsidR="00965596" w:rsidRPr="00965596" w:rsidRDefault="00924F56">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46F0226B" wp14:editId="05653B84">
                <wp:simplePos x="0" y="0"/>
                <wp:positionH relativeFrom="column">
                  <wp:posOffset>4845929</wp:posOffset>
                </wp:positionH>
                <wp:positionV relativeFrom="paragraph">
                  <wp:posOffset>204470</wp:posOffset>
                </wp:positionV>
                <wp:extent cx="1258179" cy="412750"/>
                <wp:effectExtent l="0" t="0" r="18415" b="25400"/>
                <wp:wrapNone/>
                <wp:docPr id="3" name="角丸四角形 3"/>
                <wp:cNvGraphicFramePr/>
                <a:graphic xmlns:a="http://schemas.openxmlformats.org/drawingml/2006/main">
                  <a:graphicData uri="http://schemas.microsoft.com/office/word/2010/wordprocessingShape">
                    <wps:wsp>
                      <wps:cNvSpPr/>
                      <wps:spPr>
                        <a:xfrm>
                          <a:off x="0" y="0"/>
                          <a:ext cx="1258179" cy="412750"/>
                        </a:xfrm>
                        <a:prstGeom prst="roundRect">
                          <a:avLst/>
                        </a:prstGeom>
                        <a:solidFill>
                          <a:srgbClr val="A5A5A5">
                            <a:lumMod val="40000"/>
                            <a:lumOff val="60000"/>
                          </a:srgbClr>
                        </a:solidFill>
                        <a:ln w="12700" cap="flat" cmpd="sng" algn="ctr">
                          <a:solidFill>
                            <a:srgbClr val="70AD47"/>
                          </a:solidFill>
                          <a:prstDash val="solid"/>
                          <a:miter lim="800000"/>
                        </a:ln>
                        <a:effectLst/>
                      </wps:spPr>
                      <wps:txbx>
                        <w:txbxContent>
                          <w:p w:rsidR="00924F56" w:rsidRPr="00AD5C94" w:rsidRDefault="00924F56" w:rsidP="00924F56">
                            <w:pPr>
                              <w:jc w:val="center"/>
                              <w:rPr>
                                <w:rFonts w:ascii="HGP創英角ｺﾞｼｯｸUB" w:eastAsia="HGP創英角ｺﾞｼｯｸUB" w:hAnsi="HGP創英角ｺﾞｼｯｸUB"/>
                                <w:sz w:val="22"/>
                              </w:rPr>
                            </w:pPr>
                            <w:r w:rsidRPr="00AD5C94">
                              <w:rPr>
                                <w:rFonts w:ascii="HGP創英角ｺﾞｼｯｸUB" w:eastAsia="HGP創英角ｺﾞｼｯｸUB" w:hAnsi="HGP創英角ｺﾞｼｯｸUB" w:hint="eastAsia"/>
                                <w:sz w:val="22"/>
                              </w:rPr>
                              <w:t>取扱金融機関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F0226B" id="角丸四角形 3" o:spid="_x0000_s1027" style="position:absolute;left:0;text-align:left;margin-left:381.55pt;margin-top:16.1pt;width:99.05pt;height: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" fillcolor="#dbdbdb" strokecolor="#70ad47" strokeweight="1pt">
                <v:stroke joinstyle="miter"/>
                <v:textbox>
                  <w:txbxContent>
                    <w:p w:rsidR="00924F56" w:rsidRPr="00AD5C94" w:rsidRDefault="00924F56" w:rsidP="00924F56">
                      <w:pPr>
                        <w:jc w:val="center"/>
                        <w:rPr>
                          <w:rFonts w:ascii="HGP創英角ｺﾞｼｯｸUB" w:eastAsia="HGP創英角ｺﾞｼｯｸUB" w:hAnsi="HGP創英角ｺﾞｼｯｸUB" w:hint="eastAsia"/>
                          <w:sz w:val="22"/>
                        </w:rPr>
                      </w:pPr>
                      <w:r w:rsidRPr="00AD5C94">
                        <w:rPr>
                          <w:rFonts w:ascii="HGP創英角ｺﾞｼｯｸUB" w:eastAsia="HGP創英角ｺﾞｼｯｸUB" w:hAnsi="HGP創英角ｺﾞｼｯｸUB" w:hint="eastAsia"/>
                          <w:sz w:val="22"/>
                        </w:rPr>
                        <w:t>取扱金融機関</w:t>
                      </w: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203835</wp:posOffset>
                </wp:positionV>
                <wp:extent cx="1028700" cy="412750"/>
                <wp:effectExtent l="0" t="0" r="19050" b="25400"/>
                <wp:wrapNone/>
                <wp:docPr id="2" name="角丸四角形 2"/>
                <wp:cNvGraphicFramePr/>
                <a:graphic xmlns:a="http://schemas.openxmlformats.org/drawingml/2006/main">
                  <a:graphicData uri="http://schemas.microsoft.com/office/word/2010/wordprocessingShape">
                    <wps:wsp>
                      <wps:cNvSpPr/>
                      <wps:spPr>
                        <a:xfrm>
                          <a:off x="0" y="0"/>
                          <a:ext cx="1028700" cy="412750"/>
                        </a:xfrm>
                        <a:prstGeom prst="roundRect">
                          <a:avLst/>
                        </a:prstGeom>
                        <a:solidFill>
                          <a:schemeClr val="accent3">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924F56" w:rsidRPr="00AD5C94" w:rsidRDefault="00924F56" w:rsidP="00924F56">
                            <w:pPr>
                              <w:jc w:val="center"/>
                              <w:rPr>
                                <w:rFonts w:ascii="HGP創英角ｺﾞｼｯｸUB" w:eastAsia="HGP創英角ｺﾞｼｯｸUB" w:hAnsi="HGP創英角ｺﾞｼｯｸUB"/>
                                <w:sz w:val="22"/>
                              </w:rPr>
                            </w:pPr>
                            <w:r w:rsidRPr="00AD5C94">
                              <w:rPr>
                                <w:rFonts w:ascii="HGP創英角ｺﾞｼｯｸUB" w:eastAsia="HGP創英角ｺﾞｼｯｸUB" w:hAnsi="HGP創英角ｺﾞｼｯｸUB" w:hint="eastAsia"/>
                                <w:sz w:val="22"/>
                              </w:rPr>
                              <w:t>中小</w:t>
                            </w:r>
                            <w:r w:rsidRPr="00AD5C94">
                              <w:rPr>
                                <w:rFonts w:ascii="HGP創英角ｺﾞｼｯｸUB" w:eastAsia="HGP創英角ｺﾞｼｯｸUB" w:hAnsi="HGP創英角ｺﾞｼｯｸUB"/>
                                <w:sz w:val="22"/>
                              </w:rPr>
                              <w:t>企業者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8" style="position:absolute;left:0;text-align:left;margin-left:12.6pt;margin-top:16.05pt;width:81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" fillcolor="#dbdbdb [1302]" strokecolor="#70ad47 [3209]" strokeweight="1pt">
                <v:stroke joinstyle="miter"/>
                <v:textbox>
                  <w:txbxContent>
                    <w:p w:rsidR="00924F56" w:rsidRPr="00AD5C94" w:rsidRDefault="00924F56" w:rsidP="00924F56">
                      <w:pPr>
                        <w:jc w:val="center"/>
                        <w:rPr>
                          <w:rFonts w:ascii="HGP創英角ｺﾞｼｯｸUB" w:eastAsia="HGP創英角ｺﾞｼｯｸUB" w:hAnsi="HGP創英角ｺﾞｼｯｸUB" w:hint="eastAsia"/>
                          <w:sz w:val="22"/>
                        </w:rPr>
                      </w:pPr>
                      <w:r w:rsidRPr="00AD5C94">
                        <w:rPr>
                          <w:rFonts w:ascii="HGP創英角ｺﾞｼｯｸUB" w:eastAsia="HGP創英角ｺﾞｼｯｸUB" w:hAnsi="HGP創英角ｺﾞｼｯｸUB" w:hint="eastAsia"/>
                          <w:sz w:val="22"/>
                        </w:rPr>
                        <w:t>中小</w:t>
                      </w:r>
                      <w:r w:rsidRPr="00AD5C94">
                        <w:rPr>
                          <w:rFonts w:ascii="HGP創英角ｺﾞｼｯｸUB" w:eastAsia="HGP創英角ｺﾞｼｯｸUB" w:hAnsi="HGP創英角ｺﾞｼｯｸUB"/>
                          <w:sz w:val="22"/>
                        </w:rPr>
                        <w:t>企業者</w:t>
                      </w:r>
                    </w:p>
                  </w:txbxContent>
                </v:textbox>
              </v:roundrect>
            </w:pict>
          </mc:Fallback>
        </mc:AlternateContent>
      </w:r>
    </w:p>
    <w:p w:rsidR="00965596" w:rsidRPr="00965596" w:rsidRDefault="00924F56">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simplePos x="0" y="0"/>
                <wp:positionH relativeFrom="column">
                  <wp:posOffset>1416929</wp:posOffset>
                </wp:positionH>
                <wp:positionV relativeFrom="paragraph">
                  <wp:posOffset>77128</wp:posOffset>
                </wp:positionV>
                <wp:extent cx="3314700" cy="209745"/>
                <wp:effectExtent l="19050" t="19050" r="19050" b="38100"/>
                <wp:wrapNone/>
                <wp:docPr id="4" name="左矢印 4"/>
                <wp:cNvGraphicFramePr/>
                <a:graphic xmlns:a="http://schemas.openxmlformats.org/drawingml/2006/main">
                  <a:graphicData uri="http://schemas.microsoft.com/office/word/2010/wordprocessingShape">
                    <wps:wsp>
                      <wps:cNvSpPr/>
                      <wps:spPr>
                        <a:xfrm>
                          <a:off x="0" y="0"/>
                          <a:ext cx="3314700" cy="209745"/>
                        </a:xfrm>
                        <a:prstGeom prst="leftArrow">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3E0A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111.55pt;margin-top:6.05pt;width:261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" adj="683" fillcolor="#f7fafd [180]" strokecolor="#70ad47 [3209]" strokeweight="1pt">
                <v:fill color2="#cde0f2 [980]" colors="0 #f7fafd;48497f #b5d2ec;54395f #b5d2ec;1 #cee1f2" focus="100%" type="gradient"/>
              </v:shape>
            </w:pict>
          </mc:Fallback>
        </mc:AlternateContent>
      </w:r>
    </w:p>
    <w:p w:rsidR="00965596" w:rsidRPr="00965596" w:rsidRDefault="00C22F66">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simplePos x="0" y="0"/>
                <wp:positionH relativeFrom="column">
                  <wp:posOffset>499110</wp:posOffset>
                </wp:positionH>
                <wp:positionV relativeFrom="paragraph">
                  <wp:posOffset>199956</wp:posOffset>
                </wp:positionV>
                <wp:extent cx="342900" cy="362465"/>
                <wp:effectExtent l="19050" t="0" r="19050" b="38100"/>
                <wp:wrapNone/>
                <wp:docPr id="7" name="下矢印 7"/>
                <wp:cNvGraphicFramePr/>
                <a:graphic xmlns:a="http://schemas.openxmlformats.org/drawingml/2006/main">
                  <a:graphicData uri="http://schemas.microsoft.com/office/word/2010/wordprocessingShape">
                    <wps:wsp>
                      <wps:cNvSpPr/>
                      <wps:spPr>
                        <a:xfrm>
                          <a:off x="0" y="0"/>
                          <a:ext cx="342900" cy="36246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C3892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9.3pt;margin-top:15.75pt;width:27pt;height:28.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" adj="11383" fillcolor="white [3201]" strokecolor="#70ad47 [3209]" strokeweight="1pt"/>
            </w:pict>
          </mc:Fallback>
        </mc:AlternateContent>
      </w:r>
    </w:p>
    <w:p w:rsidR="00965596" w:rsidRPr="00965596" w:rsidRDefault="00965596">
      <w:pPr>
        <w:rPr>
          <w:rFonts w:asciiTheme="majorEastAsia" w:eastAsiaTheme="majorEastAsia" w:hAnsiTheme="majorEastAsia"/>
          <w:sz w:val="22"/>
        </w:rPr>
      </w:pPr>
    </w:p>
    <w:p w:rsidR="00965596" w:rsidRPr="00965596" w:rsidRDefault="00B91722">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148590</wp:posOffset>
                </wp:positionV>
                <wp:extent cx="2285365" cy="414655"/>
                <wp:effectExtent l="0" t="0" r="19685" b="23495"/>
                <wp:wrapNone/>
                <wp:docPr id="8" name="角丸四角形 8"/>
                <wp:cNvGraphicFramePr/>
                <a:graphic xmlns:a="http://schemas.openxmlformats.org/drawingml/2006/main">
                  <a:graphicData uri="http://schemas.microsoft.com/office/word/2010/wordprocessingShape">
                    <wps:wsp>
                      <wps:cNvSpPr/>
                      <wps:spPr>
                        <a:xfrm>
                          <a:off x="0" y="0"/>
                          <a:ext cx="2285365" cy="414655"/>
                        </a:xfrm>
                        <a:prstGeom prst="round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B209D" w:rsidRPr="00C22F66" w:rsidRDefault="00B91722" w:rsidP="009B209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①</w:t>
                            </w:r>
                            <w:r w:rsidR="009B209D" w:rsidRPr="00C22F66">
                              <w:rPr>
                                <w:rFonts w:asciiTheme="majorEastAsia" w:eastAsiaTheme="majorEastAsia" w:hAnsiTheme="majorEastAsia" w:hint="eastAsia"/>
                                <w:b/>
                                <w:sz w:val="24"/>
                                <w:szCs w:val="24"/>
                              </w:rPr>
                              <w:t>利子補給</w:t>
                            </w:r>
                            <w:r w:rsidR="009B209D" w:rsidRPr="00C22F66">
                              <w:rPr>
                                <w:rFonts w:asciiTheme="majorEastAsia" w:eastAsiaTheme="majorEastAsia" w:hAnsiTheme="majorEastAsia"/>
                                <w:b/>
                                <w:sz w:val="24"/>
                                <w:szCs w:val="24"/>
                              </w:rPr>
                              <w:t>補助金承認申請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9" style="position:absolute;left:0;text-align:left;margin-left:-5.45pt;margin-top:11.7pt;width:179.95pt;height:3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" fillcolor="white [3201]" strokecolor="black [3213]" strokeweight="1pt">
                <v:stroke linestyle="thinThin" joinstyle="miter"/>
                <v:textbox>
                  <w:txbxContent>
                    <w:p w:rsidR="009B209D" w:rsidRPr="00C22F66" w:rsidRDefault="00B91722" w:rsidP="009B209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①</w:t>
                      </w:r>
                      <w:r w:rsidR="009B209D" w:rsidRPr="00C22F66">
                        <w:rPr>
                          <w:rFonts w:asciiTheme="majorEastAsia" w:eastAsiaTheme="majorEastAsia" w:hAnsiTheme="majorEastAsia" w:hint="eastAsia"/>
                          <w:b/>
                          <w:sz w:val="24"/>
                          <w:szCs w:val="24"/>
                        </w:rPr>
                        <w:t>利子補給</w:t>
                      </w:r>
                      <w:r w:rsidR="009B209D" w:rsidRPr="00C22F66">
                        <w:rPr>
                          <w:rFonts w:asciiTheme="majorEastAsia" w:eastAsiaTheme="majorEastAsia" w:hAnsiTheme="majorEastAsia"/>
                          <w:b/>
                          <w:sz w:val="24"/>
                          <w:szCs w:val="24"/>
                        </w:rPr>
                        <w:t>補助金承認申請</w:t>
                      </w:r>
                    </w:p>
                  </w:txbxContent>
                </v:textbox>
              </v:roundrect>
            </w:pict>
          </mc:Fallback>
        </mc:AlternateContent>
      </w:r>
    </w:p>
    <w:p w:rsidR="00965596" w:rsidRPr="00146FB8" w:rsidRDefault="009B209D">
      <w:pPr>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146FB8">
        <w:rPr>
          <w:rFonts w:asciiTheme="majorEastAsia" w:eastAsiaTheme="majorEastAsia" w:hAnsiTheme="majorEastAsia" w:hint="eastAsia"/>
          <w:sz w:val="22"/>
        </w:rPr>
        <w:t xml:space="preserve"> </w:t>
      </w:r>
    </w:p>
    <w:p w:rsidR="00965596" w:rsidRPr="009B209D" w:rsidRDefault="00B91722">
      <w:pPr>
        <w:rPr>
          <w:rFonts w:asciiTheme="majorEastAsia" w:eastAsiaTheme="majorEastAsia" w:hAnsiTheme="majorEastAsia"/>
          <w:sz w:val="22"/>
          <w14:textOutline w14:w="9525" w14:cap="rnd" w14:cmpd="sng" w14:algn="ctr">
            <w14:solidFill>
              <w14:schemeClr w14:val="accent6"/>
            </w14:solidFill>
            <w14:prstDash w14:val="solid"/>
            <w14:bevel/>
          </w14:textOutline>
        </w:rPr>
      </w:pPr>
      <w:r w:rsidRPr="003D7061">
        <w:rPr>
          <w:rFonts w:asciiTheme="majorEastAsia" w:eastAsiaTheme="majorEastAsia" w:hAnsiTheme="majorEastAsia"/>
          <w:noProof/>
          <w:sz w:val="22"/>
          <w:u w:val="single"/>
        </w:rPr>
        <mc:AlternateContent>
          <mc:Choice Requires="wps">
            <w:drawing>
              <wp:anchor distT="0" distB="0" distL="114300" distR="114300" simplePos="0" relativeHeight="251665408" behindDoc="0" locked="0" layoutInCell="1" allowOverlap="1" wp14:anchorId="2809641B" wp14:editId="0B5221D3">
                <wp:simplePos x="0" y="0"/>
                <wp:positionH relativeFrom="column">
                  <wp:posOffset>158115</wp:posOffset>
                </wp:positionH>
                <wp:positionV relativeFrom="paragraph">
                  <wp:posOffset>174230</wp:posOffset>
                </wp:positionV>
                <wp:extent cx="1028700" cy="412750"/>
                <wp:effectExtent l="0" t="0" r="19050" b="25400"/>
                <wp:wrapNone/>
                <wp:docPr id="6" name="角丸四角形 6"/>
                <wp:cNvGraphicFramePr/>
                <a:graphic xmlns:a="http://schemas.openxmlformats.org/drawingml/2006/main">
                  <a:graphicData uri="http://schemas.microsoft.com/office/word/2010/wordprocessingShape">
                    <wps:wsp>
                      <wps:cNvSpPr/>
                      <wps:spPr>
                        <a:xfrm>
                          <a:off x="0" y="0"/>
                          <a:ext cx="1028700" cy="412750"/>
                        </a:xfrm>
                        <a:prstGeom prst="roundRect">
                          <a:avLst/>
                        </a:prstGeom>
                        <a:solidFill>
                          <a:srgbClr val="A5A5A5">
                            <a:lumMod val="40000"/>
                            <a:lumOff val="60000"/>
                          </a:srgbClr>
                        </a:solidFill>
                        <a:ln w="12700" cap="flat" cmpd="sng" algn="ctr">
                          <a:solidFill>
                            <a:srgbClr val="70AD47"/>
                          </a:solidFill>
                          <a:prstDash val="solid"/>
                          <a:miter lim="800000"/>
                        </a:ln>
                        <a:effectLst/>
                      </wps:spPr>
                      <wps:txbx>
                        <w:txbxContent>
                          <w:p w:rsidR="00924F56" w:rsidRPr="00AD5C94" w:rsidRDefault="00924F56" w:rsidP="00924F56">
                            <w:pPr>
                              <w:jc w:val="center"/>
                              <w:rPr>
                                <w:rFonts w:ascii="HGP創英角ｺﾞｼｯｸUB" w:eastAsia="HGP創英角ｺﾞｼｯｸUB" w:hAnsi="HGP創英角ｺﾞｼｯｸUB"/>
                                <w:sz w:val="22"/>
                              </w:rPr>
                            </w:pPr>
                            <w:r w:rsidRPr="00AD5C94">
                              <w:rPr>
                                <w:rFonts w:ascii="HGP創英角ｺﾞｼｯｸUB" w:eastAsia="HGP創英角ｺﾞｼｯｸUB" w:hAnsi="HGP創英角ｺﾞｼｯｸUB" w:hint="eastAsia"/>
                                <w:sz w:val="22"/>
                              </w:rPr>
                              <w:t>国</w:t>
                            </w:r>
                            <w:r w:rsidR="00C22F66" w:rsidRPr="00AD5C94">
                              <w:rPr>
                                <w:rFonts w:ascii="HGP創英角ｺﾞｼｯｸUB" w:eastAsia="HGP創英角ｺﾞｼｯｸUB" w:hAnsi="HGP創英角ｺﾞｼｯｸUB" w:hint="eastAsia"/>
                                <w:sz w:val="22"/>
                              </w:rPr>
                              <w:t xml:space="preserve"> </w:t>
                            </w:r>
                            <w:r w:rsidRPr="00AD5C94">
                              <w:rPr>
                                <w:rFonts w:ascii="HGP創英角ｺﾞｼｯｸUB" w:eastAsia="HGP創英角ｺﾞｼｯｸUB" w:hAnsi="HGP創英角ｺﾞｼｯｸUB" w:hint="eastAsia"/>
                                <w:sz w:val="22"/>
                              </w:rPr>
                              <w:t>富</w:t>
                            </w:r>
                            <w:r w:rsidR="00C22F66" w:rsidRPr="00AD5C94">
                              <w:rPr>
                                <w:rFonts w:ascii="HGP創英角ｺﾞｼｯｸUB" w:eastAsia="HGP創英角ｺﾞｼｯｸUB" w:hAnsi="HGP創英角ｺﾞｼｯｸUB" w:hint="eastAsia"/>
                                <w:sz w:val="22"/>
                              </w:rPr>
                              <w:t xml:space="preserve"> </w:t>
                            </w:r>
                            <w:r w:rsidRPr="00AD5C94">
                              <w:rPr>
                                <w:rFonts w:ascii="HGP創英角ｺﾞｼｯｸUB" w:eastAsia="HGP創英角ｺﾞｼｯｸUB" w:hAnsi="HGP創英角ｺﾞｼｯｸUB" w:hint="eastAsia"/>
                                <w:sz w:val="22"/>
                              </w:rPr>
                              <w:t>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09641B" id="角丸四角形 6" o:spid="_x0000_s1030" style="position:absolute;left:0;text-align:left;margin-left:12.45pt;margin-top:13.7pt;width:81pt;height:3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" fillcolor="#dbdbdb" strokecolor="#70ad47" strokeweight="1pt">
                <v:stroke joinstyle="miter"/>
                <v:textbox>
                  <w:txbxContent>
                    <w:p w:rsidR="00924F56" w:rsidRPr="00AD5C94" w:rsidRDefault="00924F56" w:rsidP="00924F56">
                      <w:pPr>
                        <w:jc w:val="center"/>
                        <w:rPr>
                          <w:rFonts w:ascii="HGP創英角ｺﾞｼｯｸUB" w:eastAsia="HGP創英角ｺﾞｼｯｸUB" w:hAnsi="HGP創英角ｺﾞｼｯｸUB"/>
                          <w:sz w:val="22"/>
                        </w:rPr>
                      </w:pPr>
                      <w:r w:rsidRPr="00AD5C94">
                        <w:rPr>
                          <w:rFonts w:ascii="HGP創英角ｺﾞｼｯｸUB" w:eastAsia="HGP創英角ｺﾞｼｯｸUB" w:hAnsi="HGP創英角ｺﾞｼｯｸUB" w:hint="eastAsia"/>
                          <w:sz w:val="22"/>
                        </w:rPr>
                        <w:t>国</w:t>
                      </w:r>
                      <w:r w:rsidR="00C22F66" w:rsidRPr="00AD5C94">
                        <w:rPr>
                          <w:rFonts w:ascii="HGP創英角ｺﾞｼｯｸUB" w:eastAsia="HGP創英角ｺﾞｼｯｸUB" w:hAnsi="HGP創英角ｺﾞｼｯｸUB" w:hint="eastAsia"/>
                          <w:sz w:val="22"/>
                        </w:rPr>
                        <w:t xml:space="preserve"> </w:t>
                      </w:r>
                      <w:r w:rsidRPr="00AD5C94">
                        <w:rPr>
                          <w:rFonts w:ascii="HGP創英角ｺﾞｼｯｸUB" w:eastAsia="HGP創英角ｺﾞｼｯｸUB" w:hAnsi="HGP創英角ｺﾞｼｯｸUB" w:hint="eastAsia"/>
                          <w:sz w:val="22"/>
                        </w:rPr>
                        <w:t>富</w:t>
                      </w:r>
                      <w:r w:rsidR="00C22F66" w:rsidRPr="00AD5C94">
                        <w:rPr>
                          <w:rFonts w:ascii="HGP創英角ｺﾞｼｯｸUB" w:eastAsia="HGP創英角ｺﾞｼｯｸUB" w:hAnsi="HGP創英角ｺﾞｼｯｸUB" w:hint="eastAsia"/>
                          <w:sz w:val="22"/>
                        </w:rPr>
                        <w:t xml:space="preserve"> </w:t>
                      </w:r>
                      <w:r w:rsidRPr="00AD5C94">
                        <w:rPr>
                          <w:rFonts w:ascii="HGP創英角ｺﾞｼｯｸUB" w:eastAsia="HGP創英角ｺﾞｼｯｸUB" w:hAnsi="HGP創英角ｺﾞｼｯｸUB" w:hint="eastAsia"/>
                          <w:sz w:val="22"/>
                        </w:rPr>
                        <w:t>町</w:t>
                      </w:r>
                    </w:p>
                  </w:txbxContent>
                </v:textbox>
              </v:roundrect>
            </w:pict>
          </mc:Fallback>
        </mc:AlternateContent>
      </w:r>
    </w:p>
    <w:p w:rsidR="00965596" w:rsidRDefault="009B209D">
      <w:pPr>
        <w:rPr>
          <w:rFonts w:asciiTheme="majorEastAsia" w:eastAsiaTheme="majorEastAsia" w:hAnsiTheme="majorEastAsia"/>
          <w:sz w:val="22"/>
        </w:rPr>
      </w:pPr>
      <w:r>
        <w:rPr>
          <w:rFonts w:asciiTheme="majorEastAsia" w:eastAsiaTheme="majorEastAsia" w:hAnsiTheme="majorEastAsia" w:hint="eastAsia"/>
          <w:sz w:val="22"/>
        </w:rPr>
        <w:t xml:space="preserve">　　　　　　　　　申請先：国富町 企画政策課　</w:t>
      </w:r>
    </w:p>
    <w:p w:rsidR="009B209D" w:rsidRDefault="00B91722">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9504" behindDoc="0" locked="0" layoutInCell="1" allowOverlap="1" wp14:anchorId="697143BA" wp14:editId="39402504">
                <wp:simplePos x="0" y="0"/>
                <wp:positionH relativeFrom="column">
                  <wp:posOffset>499110</wp:posOffset>
                </wp:positionH>
                <wp:positionV relativeFrom="paragraph">
                  <wp:posOffset>173527</wp:posOffset>
                </wp:positionV>
                <wp:extent cx="342900" cy="649313"/>
                <wp:effectExtent l="19050" t="0" r="19050" b="36830"/>
                <wp:wrapNone/>
                <wp:docPr id="9" name="下矢印 9"/>
                <wp:cNvGraphicFramePr/>
                <a:graphic xmlns:a="http://schemas.openxmlformats.org/drawingml/2006/main">
                  <a:graphicData uri="http://schemas.microsoft.com/office/word/2010/wordprocessingShape">
                    <wps:wsp>
                      <wps:cNvSpPr/>
                      <wps:spPr>
                        <a:xfrm>
                          <a:off x="0" y="0"/>
                          <a:ext cx="342900" cy="649313"/>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03F3BC" id="下矢印 9" o:spid="_x0000_s1026" type="#_x0000_t67" style="position:absolute;left:0;text-align:left;margin-left:39.3pt;margin-top:13.65pt;width:27pt;height:5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" adj="15897" fillcolor="window" strokecolor="#70ad47" strokeweight="1pt"/>
            </w:pict>
          </mc:Fallback>
        </mc:AlternateContent>
      </w:r>
    </w:p>
    <w:p w:rsidR="009B209D" w:rsidRDefault="00C22F66">
      <w:pPr>
        <w:rPr>
          <w:rFonts w:asciiTheme="majorEastAsia" w:eastAsiaTheme="majorEastAsia" w:hAnsiTheme="majorEastAsia"/>
          <w:sz w:val="22"/>
        </w:rPr>
      </w:pPr>
      <w:r>
        <w:rPr>
          <w:rFonts w:asciiTheme="majorEastAsia" w:eastAsiaTheme="majorEastAsia" w:hAnsiTheme="majorEastAsia" w:hint="eastAsia"/>
          <w:sz w:val="22"/>
        </w:rPr>
        <w:t xml:space="preserve">　　　　　　　</w:t>
      </w:r>
      <w:r w:rsidR="00B91722" w:rsidRPr="00B91722">
        <w:rPr>
          <w:rFonts w:asciiTheme="majorEastAsia" w:eastAsiaTheme="majorEastAsia" w:hAnsiTheme="majorEastAsia" w:hint="eastAsia"/>
          <w:b/>
          <w:sz w:val="22"/>
        </w:rPr>
        <w:t>②</w:t>
      </w:r>
      <w:r>
        <w:rPr>
          <w:rFonts w:asciiTheme="majorEastAsia" w:eastAsiaTheme="majorEastAsia" w:hAnsiTheme="majorEastAsia" w:hint="eastAsia"/>
          <w:sz w:val="22"/>
        </w:rPr>
        <w:t>承認通知</w:t>
      </w:r>
    </w:p>
    <w:p w:rsidR="009B209D" w:rsidRDefault="00C22F66">
      <w:pPr>
        <w:rPr>
          <w:rFonts w:asciiTheme="majorEastAsia" w:eastAsiaTheme="majorEastAsia" w:hAnsiTheme="majorEastAsia"/>
          <w:sz w:val="22"/>
        </w:rPr>
      </w:pPr>
      <w:r>
        <w:rPr>
          <w:rFonts w:asciiTheme="majorEastAsia" w:eastAsiaTheme="majorEastAsia" w:hAnsiTheme="majorEastAsia" w:hint="eastAsia"/>
          <w:sz w:val="22"/>
        </w:rPr>
        <w:t xml:space="preserve">　　　　　　　・町から申請に必要な書類が届く（毎年１２月頃）</w:t>
      </w:r>
    </w:p>
    <w:p w:rsidR="009B209D" w:rsidRDefault="00C22F66">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1552" behindDoc="0" locked="0" layoutInCell="1" allowOverlap="1" wp14:anchorId="3FF9C52B" wp14:editId="6C0DE84C">
                <wp:simplePos x="0" y="0"/>
                <wp:positionH relativeFrom="column">
                  <wp:posOffset>878</wp:posOffset>
                </wp:positionH>
                <wp:positionV relativeFrom="paragraph">
                  <wp:posOffset>202907</wp:posOffset>
                </wp:positionV>
                <wp:extent cx="3702441" cy="412750"/>
                <wp:effectExtent l="0" t="0" r="12700" b="25400"/>
                <wp:wrapNone/>
                <wp:docPr id="12" name="角丸四角形 12"/>
                <wp:cNvGraphicFramePr/>
                <a:graphic xmlns:a="http://schemas.openxmlformats.org/drawingml/2006/main">
                  <a:graphicData uri="http://schemas.microsoft.com/office/word/2010/wordprocessingShape">
                    <wps:wsp>
                      <wps:cNvSpPr/>
                      <wps:spPr>
                        <a:xfrm>
                          <a:off x="0" y="0"/>
                          <a:ext cx="3702441" cy="412750"/>
                        </a:xfrm>
                        <a:prstGeom prst="roundRect">
                          <a:avLst/>
                        </a:prstGeom>
                        <a:solidFill>
                          <a:sysClr val="window" lastClr="FFFFFF"/>
                        </a:solidFill>
                        <a:ln w="12700" cap="flat" cmpd="dbl" algn="ctr">
                          <a:solidFill>
                            <a:sysClr val="windowText" lastClr="000000"/>
                          </a:solidFill>
                          <a:prstDash val="solid"/>
                          <a:miter lim="800000"/>
                        </a:ln>
                        <a:effectLst/>
                      </wps:spPr>
                      <wps:txbx>
                        <w:txbxContent>
                          <w:p w:rsidR="00C22F66" w:rsidRPr="009B209D" w:rsidRDefault="00B91722" w:rsidP="00C22F6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00C22F66" w:rsidRPr="009B209D">
                              <w:rPr>
                                <w:rFonts w:asciiTheme="majorEastAsia" w:eastAsiaTheme="majorEastAsia" w:hAnsiTheme="majorEastAsia" w:hint="eastAsia"/>
                                <w:b/>
                                <w:sz w:val="24"/>
                                <w:szCs w:val="24"/>
                              </w:rPr>
                              <w:t>利子補給</w:t>
                            </w:r>
                            <w:r w:rsidR="0018313C">
                              <w:rPr>
                                <w:rFonts w:asciiTheme="majorEastAsia" w:eastAsiaTheme="majorEastAsia" w:hAnsiTheme="majorEastAsia" w:hint="eastAsia"/>
                                <w:b/>
                                <w:sz w:val="24"/>
                                <w:szCs w:val="24"/>
                              </w:rPr>
                              <w:t>補助</w:t>
                            </w:r>
                            <w:r w:rsidR="00C22F66" w:rsidRPr="009B209D">
                              <w:rPr>
                                <w:rFonts w:asciiTheme="majorEastAsia" w:eastAsiaTheme="majorEastAsia" w:hAnsiTheme="majorEastAsia"/>
                                <w:b/>
                                <w:sz w:val="24"/>
                                <w:szCs w:val="24"/>
                              </w:rPr>
                              <w:t>金</w:t>
                            </w:r>
                            <w:r w:rsidR="00C22F66">
                              <w:rPr>
                                <w:rFonts w:asciiTheme="majorEastAsia" w:eastAsiaTheme="majorEastAsia" w:hAnsiTheme="majorEastAsia" w:hint="eastAsia"/>
                                <w:b/>
                                <w:sz w:val="24"/>
                                <w:szCs w:val="24"/>
                              </w:rPr>
                              <w:t>申請</w:t>
                            </w:r>
                            <w:r w:rsidR="00C22F66">
                              <w:rPr>
                                <w:rFonts w:asciiTheme="majorEastAsia" w:eastAsiaTheme="majorEastAsia" w:hAnsiTheme="majorEastAsia"/>
                                <w:b/>
                                <w:sz w:val="24"/>
                                <w:szCs w:val="24"/>
                              </w:rPr>
                              <w:t>兼</w:t>
                            </w:r>
                            <w:r w:rsidR="00C22F66">
                              <w:rPr>
                                <w:rFonts w:asciiTheme="majorEastAsia" w:eastAsiaTheme="majorEastAsia" w:hAnsiTheme="majorEastAsia" w:hint="eastAsia"/>
                                <w:b/>
                                <w:sz w:val="24"/>
                                <w:szCs w:val="24"/>
                              </w:rPr>
                              <w:t>実績</w:t>
                            </w:r>
                            <w:r w:rsidR="00C22F66">
                              <w:rPr>
                                <w:rFonts w:asciiTheme="majorEastAsia" w:eastAsiaTheme="majorEastAsia" w:hAnsiTheme="majorEastAsia"/>
                                <w:b/>
                                <w:sz w:val="24"/>
                                <w:szCs w:val="24"/>
                              </w:rPr>
                              <w:t>報告</w:t>
                            </w:r>
                            <w:r w:rsidR="00AD5C94">
                              <w:rPr>
                                <w:rFonts w:asciiTheme="majorEastAsia" w:eastAsiaTheme="majorEastAsia" w:hAnsiTheme="majorEastAsia" w:hint="eastAsia"/>
                                <w:b/>
                                <w:sz w:val="24"/>
                                <w:szCs w:val="24"/>
                              </w:rPr>
                              <w:t xml:space="preserve"> [</w:t>
                            </w:r>
                            <w:r w:rsidR="00AD5C94">
                              <w:rPr>
                                <w:rFonts w:asciiTheme="majorEastAsia" w:eastAsiaTheme="majorEastAsia" w:hAnsiTheme="majorEastAsia"/>
                                <w:b/>
                                <w:sz w:val="24"/>
                                <w:szCs w:val="24"/>
                              </w:rPr>
                              <w:t>1</w:t>
                            </w:r>
                            <w:r w:rsidR="00AD5C94">
                              <w:rPr>
                                <w:rFonts w:asciiTheme="majorEastAsia" w:eastAsiaTheme="majorEastAsia" w:hAnsiTheme="majorEastAsia" w:hint="eastAsia"/>
                                <w:b/>
                                <w:sz w:val="24"/>
                                <w:szCs w:val="24"/>
                              </w:rPr>
                              <w:t>月</w:t>
                            </w:r>
                            <w:r w:rsidR="00AD5C94">
                              <w:rPr>
                                <w:rFonts w:asciiTheme="majorEastAsia" w:eastAsiaTheme="majorEastAsia" w:hAnsiTheme="majorEastAsia"/>
                                <w:b/>
                                <w:sz w:val="24"/>
                                <w:szCs w:val="24"/>
                              </w:rPr>
                              <w:t>～</w:t>
                            </w:r>
                            <w:r w:rsidR="00AD5C94">
                              <w:rPr>
                                <w:rFonts w:asciiTheme="majorEastAsia" w:eastAsiaTheme="majorEastAsia" w:hAnsiTheme="majorEastAsia" w:hint="eastAsia"/>
                                <w:b/>
                                <w:sz w:val="24"/>
                                <w:szCs w:val="24"/>
                              </w:rPr>
                              <w:t>2</w:t>
                            </w:r>
                            <w:r w:rsidR="00AD5C94">
                              <w:rPr>
                                <w:rFonts w:asciiTheme="majorEastAsia" w:eastAsiaTheme="majorEastAsia" w:hAnsiTheme="majorEastAsia"/>
                                <w:b/>
                                <w:sz w:val="24"/>
                                <w:szCs w:val="24"/>
                              </w:rPr>
                              <w:t>月</w:t>
                            </w:r>
                            <w:r w:rsidR="00AD5C94">
                              <w:rPr>
                                <w:rFonts w:asciiTheme="majorEastAsia" w:eastAsiaTheme="majorEastAsia" w:hAnsiTheme="majorEastAsia" w:hint="eastAsia"/>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F9C52B" id="角丸四角形 12" o:spid="_x0000_s1031" style="position:absolute;left:0;text-align:left;margin-left:.05pt;margin-top:16pt;width:291.55pt;height: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" fillcolor="window" strokecolor="windowText" strokeweight="1pt">
                <v:stroke linestyle="thinThin" joinstyle="miter"/>
                <v:textbox>
                  <w:txbxContent>
                    <w:p w:rsidR="00C22F66" w:rsidRPr="009B209D" w:rsidRDefault="00B91722" w:rsidP="00C22F66">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00C22F66" w:rsidRPr="009B209D">
                        <w:rPr>
                          <w:rFonts w:asciiTheme="majorEastAsia" w:eastAsiaTheme="majorEastAsia" w:hAnsiTheme="majorEastAsia" w:hint="eastAsia"/>
                          <w:b/>
                          <w:sz w:val="24"/>
                          <w:szCs w:val="24"/>
                        </w:rPr>
                        <w:t>利子補給</w:t>
                      </w:r>
                      <w:r w:rsidR="0018313C">
                        <w:rPr>
                          <w:rFonts w:asciiTheme="majorEastAsia" w:eastAsiaTheme="majorEastAsia" w:hAnsiTheme="majorEastAsia" w:hint="eastAsia"/>
                          <w:b/>
                          <w:sz w:val="24"/>
                          <w:szCs w:val="24"/>
                        </w:rPr>
                        <w:t>補助</w:t>
                      </w:r>
                      <w:r w:rsidR="00C22F66" w:rsidRPr="009B209D">
                        <w:rPr>
                          <w:rFonts w:asciiTheme="majorEastAsia" w:eastAsiaTheme="majorEastAsia" w:hAnsiTheme="majorEastAsia"/>
                          <w:b/>
                          <w:sz w:val="24"/>
                          <w:szCs w:val="24"/>
                        </w:rPr>
                        <w:t>金</w:t>
                      </w:r>
                      <w:r w:rsidR="00C22F66">
                        <w:rPr>
                          <w:rFonts w:asciiTheme="majorEastAsia" w:eastAsiaTheme="majorEastAsia" w:hAnsiTheme="majorEastAsia" w:hint="eastAsia"/>
                          <w:b/>
                          <w:sz w:val="24"/>
                          <w:szCs w:val="24"/>
                        </w:rPr>
                        <w:t>申請</w:t>
                      </w:r>
                      <w:r w:rsidR="00C22F66">
                        <w:rPr>
                          <w:rFonts w:asciiTheme="majorEastAsia" w:eastAsiaTheme="majorEastAsia" w:hAnsiTheme="majorEastAsia"/>
                          <w:b/>
                          <w:sz w:val="24"/>
                          <w:szCs w:val="24"/>
                        </w:rPr>
                        <w:t>兼</w:t>
                      </w:r>
                      <w:r w:rsidR="00C22F66">
                        <w:rPr>
                          <w:rFonts w:asciiTheme="majorEastAsia" w:eastAsiaTheme="majorEastAsia" w:hAnsiTheme="majorEastAsia" w:hint="eastAsia"/>
                          <w:b/>
                          <w:sz w:val="24"/>
                          <w:szCs w:val="24"/>
                        </w:rPr>
                        <w:t>実績</w:t>
                      </w:r>
                      <w:r w:rsidR="00C22F66">
                        <w:rPr>
                          <w:rFonts w:asciiTheme="majorEastAsia" w:eastAsiaTheme="majorEastAsia" w:hAnsiTheme="majorEastAsia"/>
                          <w:b/>
                          <w:sz w:val="24"/>
                          <w:szCs w:val="24"/>
                        </w:rPr>
                        <w:t>報告</w:t>
                      </w:r>
                      <w:r w:rsidR="00AD5C94">
                        <w:rPr>
                          <w:rFonts w:asciiTheme="majorEastAsia" w:eastAsiaTheme="majorEastAsia" w:hAnsiTheme="majorEastAsia" w:hint="eastAsia"/>
                          <w:b/>
                          <w:sz w:val="24"/>
                          <w:szCs w:val="24"/>
                        </w:rPr>
                        <w:t xml:space="preserve"> [</w:t>
                      </w:r>
                      <w:r w:rsidR="00AD5C94">
                        <w:rPr>
                          <w:rFonts w:asciiTheme="majorEastAsia" w:eastAsiaTheme="majorEastAsia" w:hAnsiTheme="majorEastAsia"/>
                          <w:b/>
                          <w:sz w:val="24"/>
                          <w:szCs w:val="24"/>
                        </w:rPr>
                        <w:t>1</w:t>
                      </w:r>
                      <w:r w:rsidR="00AD5C94">
                        <w:rPr>
                          <w:rFonts w:asciiTheme="majorEastAsia" w:eastAsiaTheme="majorEastAsia" w:hAnsiTheme="majorEastAsia" w:hint="eastAsia"/>
                          <w:b/>
                          <w:sz w:val="24"/>
                          <w:szCs w:val="24"/>
                        </w:rPr>
                        <w:t>月</w:t>
                      </w:r>
                      <w:r w:rsidR="00AD5C94">
                        <w:rPr>
                          <w:rFonts w:asciiTheme="majorEastAsia" w:eastAsiaTheme="majorEastAsia" w:hAnsiTheme="majorEastAsia"/>
                          <w:b/>
                          <w:sz w:val="24"/>
                          <w:szCs w:val="24"/>
                        </w:rPr>
                        <w:t>～</w:t>
                      </w:r>
                      <w:r w:rsidR="00AD5C94">
                        <w:rPr>
                          <w:rFonts w:asciiTheme="majorEastAsia" w:eastAsiaTheme="majorEastAsia" w:hAnsiTheme="majorEastAsia" w:hint="eastAsia"/>
                          <w:b/>
                          <w:sz w:val="24"/>
                          <w:szCs w:val="24"/>
                        </w:rPr>
                        <w:t>2</w:t>
                      </w:r>
                      <w:r w:rsidR="00AD5C94">
                        <w:rPr>
                          <w:rFonts w:asciiTheme="majorEastAsia" w:eastAsiaTheme="majorEastAsia" w:hAnsiTheme="majorEastAsia"/>
                          <w:b/>
                          <w:sz w:val="24"/>
                          <w:szCs w:val="24"/>
                        </w:rPr>
                        <w:t>月</w:t>
                      </w:r>
                      <w:r w:rsidR="00AD5C94">
                        <w:rPr>
                          <w:rFonts w:asciiTheme="majorEastAsia" w:eastAsiaTheme="majorEastAsia" w:hAnsiTheme="majorEastAsia" w:hint="eastAsia"/>
                          <w:b/>
                          <w:sz w:val="24"/>
                          <w:szCs w:val="24"/>
                        </w:rPr>
                        <w:t>]</w:t>
                      </w:r>
                    </w:p>
                  </w:txbxContent>
                </v:textbox>
              </v:roundrect>
            </w:pict>
          </mc:Fallback>
        </mc:AlternateContent>
      </w:r>
    </w:p>
    <w:p w:rsidR="009B209D" w:rsidRPr="003D7061" w:rsidRDefault="003D7061">
      <w:pPr>
        <w:rPr>
          <w:rFonts w:ascii="BIZ UDPゴシック" w:eastAsia="BIZ UDPゴシック" w:hAnsi="BIZ UDPゴシック"/>
          <w:b/>
          <w:sz w:val="22"/>
        </w:rPr>
      </w:pPr>
      <w:r>
        <w:rPr>
          <w:rFonts w:asciiTheme="majorEastAsia" w:eastAsiaTheme="majorEastAsia" w:hAnsiTheme="majorEastAsia" w:hint="eastAsia"/>
          <w:sz w:val="22"/>
        </w:rPr>
        <w:t xml:space="preserve">　　　　　　　　　　　　　　　　　　　　　　　　　　　　</w:t>
      </w:r>
      <w:r w:rsidRPr="003D7061">
        <w:rPr>
          <w:rFonts w:ascii="BIZ UDPゴシック" w:eastAsia="BIZ UDPゴシック" w:hAnsi="BIZ UDPゴシック" w:hint="eastAsia"/>
          <w:b/>
          <w:sz w:val="22"/>
        </w:rPr>
        <w:t>※12月までの分を翌年１月～2月</w:t>
      </w:r>
    </w:p>
    <w:p w:rsidR="009B209D" w:rsidRPr="003D7061" w:rsidRDefault="003D7061">
      <w:pPr>
        <w:rPr>
          <w:rFonts w:ascii="BIZ UDPゴシック" w:eastAsia="BIZ UDPゴシック" w:hAnsi="BIZ UDPゴシック"/>
          <w:b/>
          <w:sz w:val="22"/>
        </w:rPr>
      </w:pPr>
      <w:r w:rsidRPr="003D7061">
        <w:rPr>
          <w:rFonts w:ascii="BIZ UDPゴシック" w:eastAsia="BIZ UDPゴシック" w:hAnsi="BIZ UDPゴシック"/>
          <w:b/>
          <w:noProof/>
          <w:sz w:val="22"/>
        </w:rPr>
        <mc:AlternateContent>
          <mc:Choice Requires="wps">
            <w:drawing>
              <wp:anchor distT="0" distB="0" distL="114300" distR="114300" simplePos="0" relativeHeight="251673600" behindDoc="0" locked="0" layoutInCell="1" allowOverlap="1" wp14:anchorId="2EEAB9F2" wp14:editId="7DEC50BA">
                <wp:simplePos x="0" y="0"/>
                <wp:positionH relativeFrom="column">
                  <wp:posOffset>502041</wp:posOffset>
                </wp:positionH>
                <wp:positionV relativeFrom="paragraph">
                  <wp:posOffset>200465</wp:posOffset>
                </wp:positionV>
                <wp:extent cx="342900" cy="624253"/>
                <wp:effectExtent l="19050" t="0" r="19050" b="42545"/>
                <wp:wrapNone/>
                <wp:docPr id="13" name="下矢印 13"/>
                <wp:cNvGraphicFramePr/>
                <a:graphic xmlns:a="http://schemas.openxmlformats.org/drawingml/2006/main">
                  <a:graphicData uri="http://schemas.microsoft.com/office/word/2010/wordprocessingShape">
                    <wps:wsp>
                      <wps:cNvSpPr/>
                      <wps:spPr>
                        <a:xfrm>
                          <a:off x="0" y="0"/>
                          <a:ext cx="342900" cy="624253"/>
                        </a:xfrm>
                        <a:prstGeom prst="downArrow">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A20B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3" o:spid="_x0000_s1026" type="#_x0000_t67" style="position:absolute;left:0;text-align:left;margin-left:39.55pt;margin-top:15.8pt;width:27pt;height:49.1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" adj="15668" fillcolor="window" strokecolor="#70ad47" strokeweight="1pt"/>
            </w:pict>
          </mc:Fallback>
        </mc:AlternateContent>
      </w:r>
      <w:r>
        <w:rPr>
          <w:rFonts w:asciiTheme="majorEastAsia" w:eastAsiaTheme="majorEastAsia" w:hAnsiTheme="majorEastAsia" w:hint="eastAsia"/>
          <w:sz w:val="22"/>
        </w:rPr>
        <w:t xml:space="preserve">　　　　　　　　　　　　　　　　　　　　　　　　　　　　　</w:t>
      </w:r>
      <w:r w:rsidRPr="003D7061">
        <w:rPr>
          <w:rFonts w:ascii="BIZ UDPゴシック" w:eastAsia="BIZ UDPゴシック" w:hAnsi="BIZ UDPゴシック" w:hint="eastAsia"/>
          <w:b/>
          <w:sz w:val="22"/>
        </w:rPr>
        <w:t>に申請してください</w:t>
      </w:r>
      <w:r>
        <w:rPr>
          <w:rFonts w:ascii="BIZ UDPゴシック" w:eastAsia="BIZ UDPゴシック" w:hAnsi="BIZ UDPゴシック" w:hint="eastAsia"/>
          <w:b/>
          <w:sz w:val="22"/>
        </w:rPr>
        <w:t xml:space="preserve">　</w:t>
      </w:r>
      <w:r>
        <w:rPr>
          <w:rFonts w:ascii="ＭＳ Ｐゴシック" w:eastAsia="ＭＳ Ｐゴシック" w:hAnsi="ＭＳ Ｐゴシック" w:hint="eastAsia"/>
          <w:b/>
          <w:sz w:val="22"/>
        </w:rPr>
        <w:t>!</w:t>
      </w:r>
      <w:r w:rsidRPr="003D7061">
        <w:rPr>
          <w:rFonts w:ascii="BIZ UDPゴシック" w:eastAsia="BIZ UDPゴシック" w:hAnsi="BIZ UDPゴシック" w:hint="eastAsia"/>
          <w:b/>
          <w:sz w:val="22"/>
        </w:rPr>
        <w:t xml:space="preserve">　　</w:t>
      </w:r>
    </w:p>
    <w:p w:rsidR="003D7061" w:rsidRPr="003D7061" w:rsidRDefault="003D7061">
      <w:pPr>
        <w:rPr>
          <w:rFonts w:ascii="BIZ UDPゴシック" w:eastAsia="BIZ UDPゴシック" w:hAnsi="BIZ UDPゴシック"/>
          <w:b/>
          <w:sz w:val="22"/>
        </w:rPr>
      </w:pPr>
      <w:r>
        <w:rPr>
          <w:rFonts w:asciiTheme="majorEastAsia" w:eastAsiaTheme="majorEastAsia" w:hAnsiTheme="majorEastAsia" w:hint="eastAsia"/>
          <w:sz w:val="22"/>
        </w:rPr>
        <w:t xml:space="preserve">　　　　　　　　　　　　　　　　　　　　　　　　　　</w:t>
      </w:r>
      <w:r w:rsidR="00C22F66" w:rsidRPr="003D7061">
        <w:rPr>
          <w:rFonts w:ascii="BIZ UDPゴシック" w:eastAsia="BIZ UDPゴシック" w:hAnsi="BIZ UDPゴシック" w:hint="eastAsia"/>
          <w:b/>
          <w:sz w:val="22"/>
        </w:rPr>
        <w:t xml:space="preserve">　　　　　　</w:t>
      </w:r>
      <w:r w:rsidRPr="003D7061">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p>
    <w:p w:rsidR="009B209D" w:rsidRDefault="00C22F66" w:rsidP="003D7061">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 xml:space="preserve">・町から交付決定書兼確定通知書が届く         </w:t>
      </w:r>
    </w:p>
    <w:p w:rsidR="009B209D" w:rsidRDefault="009B209D">
      <w:pPr>
        <w:rPr>
          <w:rFonts w:asciiTheme="majorEastAsia" w:eastAsiaTheme="majorEastAsia" w:hAnsiTheme="majorEastAsia"/>
          <w:sz w:val="22"/>
        </w:rPr>
      </w:pPr>
    </w:p>
    <w:p w:rsidR="009B209D" w:rsidRPr="00965596" w:rsidRDefault="00AD5C94">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5648" behindDoc="0" locked="0" layoutInCell="1" allowOverlap="1" wp14:anchorId="394BC9F2" wp14:editId="2B8F2BAC">
                <wp:simplePos x="0" y="0"/>
                <wp:positionH relativeFrom="column">
                  <wp:posOffset>879</wp:posOffset>
                </wp:positionH>
                <wp:positionV relativeFrom="paragraph">
                  <wp:posOffset>2149</wp:posOffset>
                </wp:positionV>
                <wp:extent cx="1530741" cy="412750"/>
                <wp:effectExtent l="0" t="0" r="12700" b="25400"/>
                <wp:wrapNone/>
                <wp:docPr id="14" name="角丸四角形 14"/>
                <wp:cNvGraphicFramePr/>
                <a:graphic xmlns:a="http://schemas.openxmlformats.org/drawingml/2006/main">
                  <a:graphicData uri="http://schemas.microsoft.com/office/word/2010/wordprocessingShape">
                    <wps:wsp>
                      <wps:cNvSpPr/>
                      <wps:spPr>
                        <a:xfrm>
                          <a:off x="0" y="0"/>
                          <a:ext cx="1530741" cy="412750"/>
                        </a:xfrm>
                        <a:prstGeom prst="roundRect">
                          <a:avLst/>
                        </a:prstGeom>
                        <a:solidFill>
                          <a:sysClr val="window" lastClr="FFFFFF"/>
                        </a:solidFill>
                        <a:ln w="12700" cap="flat" cmpd="dbl" algn="ctr">
                          <a:solidFill>
                            <a:sysClr val="windowText" lastClr="000000"/>
                          </a:solidFill>
                          <a:prstDash val="solid"/>
                          <a:miter lim="800000"/>
                        </a:ln>
                        <a:effectLst/>
                      </wps:spPr>
                      <wps:txbx>
                        <w:txbxContent>
                          <w:p w:rsidR="00AD5C94" w:rsidRPr="009B209D" w:rsidRDefault="00B91722" w:rsidP="00AD5C9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AD5C94">
                              <w:rPr>
                                <w:rFonts w:asciiTheme="majorEastAsia" w:eastAsiaTheme="majorEastAsia" w:hAnsiTheme="majorEastAsia" w:hint="eastAsia"/>
                                <w:b/>
                                <w:sz w:val="24"/>
                                <w:szCs w:val="24"/>
                              </w:rPr>
                              <w:t>補助金の請求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4BC9F2" id="角丸四角形 14" o:spid="_x0000_s1032" style="position:absolute;left:0;text-align:left;margin-left:.05pt;margin-top:.15pt;width:120.55pt;height:3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" fillcolor="window" strokecolor="windowText" strokeweight="1pt">
                <v:stroke linestyle="thinThin" joinstyle="miter"/>
                <v:textbox>
                  <w:txbxContent>
                    <w:p w:rsidR="00AD5C94" w:rsidRPr="009B209D" w:rsidRDefault="00B91722" w:rsidP="00AD5C9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AD5C94">
                        <w:rPr>
                          <w:rFonts w:asciiTheme="majorEastAsia" w:eastAsiaTheme="majorEastAsia" w:hAnsiTheme="majorEastAsia" w:hint="eastAsia"/>
                          <w:b/>
                          <w:sz w:val="24"/>
                          <w:szCs w:val="24"/>
                        </w:rPr>
                        <w:t>補助金の請求</w:t>
                      </w:r>
                    </w:p>
                  </w:txbxContent>
                </v:textbox>
              </v:roundrect>
            </w:pict>
          </mc:Fallback>
        </mc:AlternateContent>
      </w:r>
    </w:p>
    <w:p w:rsidR="0018313C" w:rsidRDefault="00AD5C94" w:rsidP="003D7061">
      <w:pPr>
        <w:rPr>
          <w:rFonts w:asciiTheme="majorEastAsia" w:eastAsiaTheme="majorEastAsia" w:hAnsiTheme="majorEastAsia"/>
          <w:sz w:val="22"/>
          <w14:textOutline w14:w="9525" w14:cap="rnd" w14:cmpd="sng" w14:algn="ctr">
            <w14:solidFill>
              <w14:schemeClr w14:val="tx1"/>
            </w14:solidFill>
            <w14:prstDash w14:val="solid"/>
            <w14:bevel/>
          </w14:textOutline>
        </w:rPr>
      </w:pPr>
      <w:r>
        <w:rPr>
          <w:rFonts w:asciiTheme="majorEastAsia" w:eastAsiaTheme="majorEastAsia" w:hAnsiTheme="majorEastAsia" w:hint="eastAsia"/>
          <w:sz w:val="22"/>
          <w14:textOutline w14:w="9525" w14:cap="rnd" w14:cmpd="sng" w14:algn="ctr">
            <w14:solidFill>
              <w14:schemeClr w14:val="tx1"/>
            </w14:solidFill>
            <w14:prstDash w14:val="solid"/>
            <w14:bevel/>
          </w14:textOutline>
        </w:rPr>
        <w:t xml:space="preserve">　　　　　　　　　　　　・</w:t>
      </w:r>
      <w:r>
        <w:rPr>
          <w:rFonts w:asciiTheme="majorEastAsia" w:eastAsiaTheme="majorEastAsia" w:hAnsiTheme="majorEastAsia" w:hint="eastAsia"/>
          <w:sz w:val="22"/>
        </w:rPr>
        <w:t>町から補助金の支払</w:t>
      </w:r>
      <w:r>
        <w:rPr>
          <w:rFonts w:asciiTheme="majorEastAsia" w:eastAsiaTheme="majorEastAsia" w:hAnsiTheme="majorEastAsia" w:hint="eastAsia"/>
          <w:sz w:val="22"/>
          <w14:textOutline w14:w="9525" w14:cap="rnd" w14:cmpd="sng" w14:algn="ctr">
            <w14:solidFill>
              <w14:schemeClr w14:val="tx1"/>
            </w14:solidFill>
            <w14:prstDash w14:val="solid"/>
            <w14:bevel/>
          </w14:textOutline>
        </w:rPr>
        <w:t xml:space="preserve">　　　　</w:t>
      </w:r>
    </w:p>
    <w:p w:rsidR="003D7061" w:rsidRDefault="003D7061" w:rsidP="003D7061">
      <w:pPr>
        <w:rPr>
          <w:rFonts w:asciiTheme="majorEastAsia" w:eastAsiaTheme="majorEastAsia" w:hAnsiTheme="majorEastAsia"/>
          <w:sz w:val="22"/>
        </w:rPr>
      </w:pPr>
    </w:p>
    <w:p w:rsidR="0018313C" w:rsidRDefault="0018313C" w:rsidP="0018313C">
      <w:pPr>
        <w:ind w:firstLineChars="1200" w:firstLine="2640"/>
        <w:rPr>
          <w:rFonts w:asciiTheme="majorEastAsia" w:eastAsiaTheme="majorEastAsia" w:hAnsiTheme="majorEastAsia"/>
          <w:sz w:val="22"/>
        </w:rPr>
      </w:pPr>
    </w:p>
    <w:p w:rsidR="0018313C" w:rsidRDefault="0018313C" w:rsidP="0018313C">
      <w:pPr>
        <w:ind w:firstLineChars="1200" w:firstLine="264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6672" behindDoc="0" locked="0" layoutInCell="1" allowOverlap="1">
                <wp:simplePos x="0" y="0"/>
                <wp:positionH relativeFrom="column">
                  <wp:posOffset>1644748</wp:posOffset>
                </wp:positionH>
                <wp:positionV relativeFrom="paragraph">
                  <wp:posOffset>206375</wp:posOffset>
                </wp:positionV>
                <wp:extent cx="4449445" cy="412115"/>
                <wp:effectExtent l="0" t="0" r="27305" b="26035"/>
                <wp:wrapNone/>
                <wp:docPr id="1" name="正方形/長方形 1"/>
                <wp:cNvGraphicFramePr/>
                <a:graphic xmlns:a="http://schemas.openxmlformats.org/drawingml/2006/main">
                  <a:graphicData uri="http://schemas.microsoft.com/office/word/2010/wordprocessingShape">
                    <wps:wsp>
                      <wps:cNvSpPr/>
                      <wps:spPr>
                        <a:xfrm>
                          <a:off x="0" y="0"/>
                          <a:ext cx="4449445" cy="412115"/>
                        </a:xfrm>
                        <a:prstGeom prst="rect">
                          <a:avLst/>
                        </a:prstGeom>
                        <a:solidFill>
                          <a:schemeClr val="accent2">
                            <a:lumMod val="60000"/>
                            <a:lumOff val="40000"/>
                            <a:alpha val="0"/>
                          </a:schemeClr>
                        </a:solidFill>
                        <a:ln>
                          <a:solidFill>
                            <a:schemeClr val="accent6"/>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21F9C" id="正方形/長方形 1" o:spid="_x0000_s1026" style="position:absolute;left:0;text-align:left;margin-left:129.5pt;margin-top:16.25pt;width:350.35pt;height:3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" fillcolor="#f4b083 [1941]" strokecolor="#70ad47 [3209]" strokeweight="1pt">
                <v:fill opacity="0"/>
              </v:rect>
            </w:pict>
          </mc:Fallback>
        </mc:AlternateContent>
      </w:r>
    </w:p>
    <w:p w:rsidR="00AD5C94" w:rsidRDefault="00AD5C94" w:rsidP="0018313C">
      <w:pPr>
        <w:ind w:firstLineChars="1200" w:firstLine="2640"/>
        <w:rPr>
          <w:rFonts w:asciiTheme="majorEastAsia" w:eastAsiaTheme="majorEastAsia" w:hAnsiTheme="majorEastAsia"/>
          <w:sz w:val="22"/>
        </w:rPr>
      </w:pPr>
      <w:r>
        <w:rPr>
          <w:rFonts w:asciiTheme="majorEastAsia" w:eastAsiaTheme="majorEastAsia" w:hAnsiTheme="majorEastAsia" w:hint="eastAsia"/>
          <w:sz w:val="22"/>
        </w:rPr>
        <w:t>【お問い合わせ先】　国富町　企画政策課</w:t>
      </w:r>
    </w:p>
    <w:p w:rsidR="0018313C" w:rsidRDefault="0018313C">
      <w:pPr>
        <w:rPr>
          <w:rFonts w:asciiTheme="majorEastAsia" w:eastAsiaTheme="majorEastAsia" w:hAnsiTheme="majorEastAsia"/>
          <w:sz w:val="22"/>
        </w:rPr>
      </w:pPr>
      <w:r>
        <w:rPr>
          <w:rFonts w:asciiTheme="majorEastAsia" w:eastAsiaTheme="majorEastAsia" w:hAnsiTheme="majorEastAsia" w:hint="eastAsia"/>
          <w:sz w:val="22"/>
        </w:rPr>
        <w:t xml:space="preserve">　　　　　　　　　　　　　　　　　　　　　　ＴＥＬ：0985-75-3126　ＦＡＸ：0985-75-7903</w:t>
      </w:r>
    </w:p>
    <w:p w:rsidR="00965596" w:rsidRPr="00965596" w:rsidRDefault="00AD5C94">
      <w:pPr>
        <w:rPr>
          <w:rFonts w:asciiTheme="majorEastAsia" w:eastAsiaTheme="majorEastAsia" w:hAnsiTheme="majorEastAsia"/>
          <w:sz w:val="22"/>
        </w:rPr>
      </w:pPr>
      <w:r>
        <w:rPr>
          <w:rFonts w:asciiTheme="majorEastAsia" w:eastAsiaTheme="majorEastAsia" w:hAnsiTheme="majorEastAsia" w:hint="eastAsia"/>
          <w:sz w:val="22"/>
        </w:rPr>
        <w:t xml:space="preserve">　</w:t>
      </w:r>
    </w:p>
    <w:p w:rsidR="00965596" w:rsidRPr="00965596" w:rsidRDefault="00965596">
      <w:pPr>
        <w:rPr>
          <w:rFonts w:asciiTheme="majorEastAsia" w:eastAsiaTheme="majorEastAsia" w:hAnsiTheme="majorEastAsia"/>
          <w:sz w:val="22"/>
        </w:rPr>
      </w:pPr>
    </w:p>
    <w:p w:rsidR="00965596" w:rsidRPr="00965596" w:rsidRDefault="00965596">
      <w:pPr>
        <w:rPr>
          <w:rFonts w:asciiTheme="majorEastAsia" w:eastAsiaTheme="majorEastAsia" w:hAnsiTheme="majorEastAsia"/>
          <w:sz w:val="22"/>
        </w:rPr>
      </w:pPr>
    </w:p>
    <w:p w:rsidR="00965596" w:rsidRPr="00965596" w:rsidRDefault="00965596">
      <w:pPr>
        <w:rPr>
          <w:rFonts w:asciiTheme="majorEastAsia" w:eastAsiaTheme="majorEastAsia" w:hAnsiTheme="majorEastAsia"/>
          <w:sz w:val="22"/>
        </w:rPr>
      </w:pPr>
    </w:p>
    <w:p w:rsidR="00965596" w:rsidRPr="00965596" w:rsidRDefault="00965596">
      <w:pPr>
        <w:rPr>
          <w:rFonts w:asciiTheme="majorEastAsia" w:eastAsiaTheme="majorEastAsia" w:hAnsiTheme="majorEastAsia"/>
          <w:sz w:val="22"/>
        </w:rPr>
      </w:pPr>
    </w:p>
    <w:p w:rsidR="00965596" w:rsidRDefault="00965596"/>
    <w:p w:rsidR="00965596" w:rsidRDefault="00965596"/>
    <w:p w:rsidR="00965596" w:rsidRDefault="00965596"/>
    <w:p w:rsidR="00965596" w:rsidRDefault="00965596"/>
    <w:p w:rsidR="00965596" w:rsidRDefault="00965596"/>
    <w:p w:rsidR="00965596" w:rsidRDefault="00965596"/>
    <w:p w:rsidR="00965596" w:rsidRDefault="00965596"/>
    <w:p w:rsidR="00965596" w:rsidRDefault="00965596"/>
    <w:p w:rsidR="00965596" w:rsidRDefault="00965596"/>
    <w:sectPr w:rsidR="00965596" w:rsidSect="0018313C">
      <w:pgSz w:w="11906" w:h="16838" w:code="9"/>
      <w:pgMar w:top="1418" w:right="1134" w:bottom="851" w:left="1134" w:header="851" w:footer="992" w:gutter="0"/>
      <w:cols w:space="425"/>
      <w:docGrid w:type="lines" w:linePitch="3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proofState w:spelling="clean" w:grammar="dirty"/>
  <w:defaultTabStop w:val="840"/>
  <w:drawingGridVerticalSpacing w:val="32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96"/>
    <w:rsid w:val="00146FB8"/>
    <w:rsid w:val="0018313C"/>
    <w:rsid w:val="003D7061"/>
    <w:rsid w:val="00403A84"/>
    <w:rsid w:val="00845CE2"/>
    <w:rsid w:val="00924F56"/>
    <w:rsid w:val="00947326"/>
    <w:rsid w:val="00965596"/>
    <w:rsid w:val="009B209D"/>
    <w:rsid w:val="009E1335"/>
    <w:rsid w:val="00A54863"/>
    <w:rsid w:val="00AD5C94"/>
    <w:rsid w:val="00B91722"/>
    <w:rsid w:val="00C07BB3"/>
    <w:rsid w:val="00C22F66"/>
    <w:rsid w:val="00CC4A38"/>
    <w:rsid w:val="00DD718C"/>
    <w:rsid w:val="00E0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45B185-79A8-4379-8F22-7EBF9997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F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F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lumMod val="60000"/>
            <a:lumOff val="40000"/>
          </a:schemeClr>
        </a:solidFill>
        <a:ln>
          <a:solidFill>
            <a:schemeClr val="accent6"/>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1501</dc:creator>
  <cp:keywords/>
  <dc:description/>
  <cp:lastModifiedBy>1501</cp:lastModifiedBy>
  <cp:revision>15</cp:revision>
  <cp:lastPrinted>2020-12-17T07:26:00Z</cp:lastPrinted>
  <dcterms:created xsi:type="dcterms:W3CDTF">2020-03-26T06:22:00Z</dcterms:created>
  <dcterms:modified xsi:type="dcterms:W3CDTF">2020-12-17T07:27:00Z</dcterms:modified>
</cp:coreProperties>
</file>