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CD" w:rsidRPr="00AC754A" w:rsidRDefault="001E0AD4" w:rsidP="001E0AD4">
      <w:pPr>
        <w:jc w:val="center"/>
        <w:rPr>
          <w:rFonts w:asciiTheme="majorEastAsia" w:eastAsiaTheme="majorEastAsia" w:hAnsiTheme="majorEastAsia"/>
          <w:b/>
          <w:sz w:val="32"/>
          <w:szCs w:val="28"/>
          <w:u w:val="single"/>
        </w:rPr>
      </w:pPr>
      <w:bookmarkStart w:id="0" w:name="_GoBack"/>
      <w:r w:rsidRPr="00AC754A">
        <w:rPr>
          <w:rFonts w:asciiTheme="majorEastAsia" w:eastAsiaTheme="majorEastAsia" w:hAnsiTheme="majorEastAsia" w:hint="eastAsia"/>
          <w:b/>
          <w:sz w:val="32"/>
          <w:szCs w:val="28"/>
          <w:u w:val="single"/>
        </w:rPr>
        <w:t>チェックシート（</w:t>
      </w:r>
      <w:r w:rsidR="00422ACC" w:rsidRPr="00AC754A">
        <w:rPr>
          <w:rFonts w:asciiTheme="majorEastAsia" w:eastAsiaTheme="majorEastAsia" w:hAnsiTheme="majorEastAsia" w:hint="eastAsia"/>
          <w:b/>
          <w:sz w:val="32"/>
          <w:szCs w:val="28"/>
          <w:u w:val="single"/>
        </w:rPr>
        <w:t>□にチェック</w:t>
      </w:r>
      <w:r w:rsidRPr="00AC754A">
        <w:rPr>
          <w:rFonts w:asciiTheme="majorEastAsia" w:eastAsiaTheme="majorEastAsia" w:hAnsiTheme="majorEastAsia" w:hint="eastAsia"/>
          <w:b/>
          <w:sz w:val="32"/>
          <w:szCs w:val="28"/>
          <w:u w:val="single"/>
        </w:rPr>
        <w:t>の上、関係</w:t>
      </w:r>
      <w:r w:rsidR="00422ACC" w:rsidRPr="00AC754A">
        <w:rPr>
          <w:rFonts w:asciiTheme="majorEastAsia" w:eastAsiaTheme="majorEastAsia" w:hAnsiTheme="majorEastAsia" w:hint="eastAsia"/>
          <w:b/>
          <w:sz w:val="32"/>
          <w:szCs w:val="28"/>
          <w:u w:val="single"/>
        </w:rPr>
        <w:t>書類を</w:t>
      </w:r>
      <w:r w:rsidRPr="00AC754A">
        <w:rPr>
          <w:rFonts w:asciiTheme="majorEastAsia" w:eastAsiaTheme="majorEastAsia" w:hAnsiTheme="majorEastAsia" w:hint="eastAsia"/>
          <w:b/>
          <w:sz w:val="32"/>
          <w:szCs w:val="28"/>
          <w:u w:val="single"/>
        </w:rPr>
        <w:t>ご準備</w:t>
      </w:r>
      <w:r w:rsidR="00422ACC" w:rsidRPr="00AC754A">
        <w:rPr>
          <w:rFonts w:asciiTheme="majorEastAsia" w:eastAsiaTheme="majorEastAsia" w:hAnsiTheme="majorEastAsia" w:hint="eastAsia"/>
          <w:b/>
          <w:sz w:val="32"/>
          <w:szCs w:val="28"/>
          <w:u w:val="single"/>
        </w:rPr>
        <w:t>ください</w:t>
      </w:r>
      <w:r w:rsidR="00635807" w:rsidRPr="00AC754A">
        <w:rPr>
          <w:rFonts w:asciiTheme="majorEastAsia" w:eastAsiaTheme="majorEastAsia" w:hAnsiTheme="majorEastAsia" w:hint="eastAsia"/>
          <w:b/>
          <w:sz w:val="32"/>
          <w:szCs w:val="28"/>
          <w:u w:val="single"/>
        </w:rPr>
        <w:t>。</w:t>
      </w:r>
      <w:r w:rsidRPr="00AC754A">
        <w:rPr>
          <w:rFonts w:asciiTheme="majorEastAsia" w:eastAsiaTheme="majorEastAsia" w:hAnsiTheme="majorEastAsia" w:hint="eastAsia"/>
          <w:b/>
          <w:sz w:val="32"/>
          <w:szCs w:val="28"/>
          <w:u w:val="single"/>
        </w:rPr>
        <w:t>）</w:t>
      </w:r>
    </w:p>
    <w:bookmarkEnd w:id="0"/>
    <w:p w:rsidR="00AC754A" w:rsidRPr="00545027" w:rsidRDefault="00AC754A" w:rsidP="00402768">
      <w:pPr>
        <w:rPr>
          <w:rFonts w:asciiTheme="majorEastAsia" w:eastAsiaTheme="majorEastAsia" w:hAnsiTheme="majorEastAsia"/>
          <w:sz w:val="28"/>
          <w:szCs w:val="28"/>
        </w:rPr>
      </w:pPr>
    </w:p>
    <w:p w:rsidR="009372FE" w:rsidRPr="00AC754A" w:rsidRDefault="00A557C2" w:rsidP="00402768">
      <w:pPr>
        <w:rPr>
          <w:rFonts w:asciiTheme="majorEastAsia" w:eastAsiaTheme="majorEastAsia" w:hAnsiTheme="majorEastAsia"/>
          <w:sz w:val="28"/>
        </w:rPr>
      </w:pPr>
      <w:r w:rsidRPr="00AC754A">
        <w:rPr>
          <w:rFonts w:asciiTheme="majorEastAsia" w:eastAsiaTheme="majorEastAsia" w:hAnsiTheme="majorEastAsia"/>
          <w:sz w:val="28"/>
        </w:rPr>
        <w:t>【支援金】</w:t>
      </w:r>
    </w:p>
    <w:p w:rsidR="00D410AB" w:rsidRPr="000F1810" w:rsidRDefault="00D410AB" w:rsidP="00635807">
      <w:pPr>
        <w:rPr>
          <w:rFonts w:asciiTheme="majorEastAsia" w:eastAsiaTheme="majorEastAsia" w:hAnsiTheme="majorEastAsia"/>
        </w:rPr>
      </w:pPr>
      <w:r w:rsidRPr="000F1810">
        <w:rPr>
          <w:rFonts w:asciiTheme="majorEastAsia" w:eastAsiaTheme="majorEastAsia" w:hAnsiTheme="majorEastAsia" w:hint="eastAsia"/>
        </w:rPr>
        <w:t xml:space="preserve">□　</w:t>
      </w:r>
      <w:r w:rsidRPr="000F1810">
        <w:rPr>
          <w:rFonts w:asciiTheme="majorEastAsia" w:eastAsiaTheme="majorEastAsia" w:hAnsiTheme="majorEastAsia" w:hint="eastAsia"/>
          <w:u w:val="single"/>
        </w:rPr>
        <w:t>交付申請書兼実績報告書</w:t>
      </w:r>
      <w:r w:rsidRPr="000F1810">
        <w:rPr>
          <w:rFonts w:asciiTheme="majorEastAsia" w:eastAsiaTheme="majorEastAsia" w:hAnsiTheme="majorEastAsia"/>
          <w:u w:val="single"/>
        </w:rPr>
        <w:t>（</w:t>
      </w:r>
      <w:r w:rsidRPr="000F1810">
        <w:rPr>
          <w:rFonts w:asciiTheme="majorEastAsia" w:eastAsiaTheme="majorEastAsia" w:hAnsiTheme="majorEastAsia" w:hint="eastAsia"/>
          <w:u w:val="single"/>
        </w:rPr>
        <w:t>別記</w:t>
      </w:r>
      <w:r w:rsidRPr="000F1810">
        <w:rPr>
          <w:rFonts w:asciiTheme="majorEastAsia" w:eastAsiaTheme="majorEastAsia" w:hAnsiTheme="majorEastAsia"/>
          <w:u w:val="single"/>
        </w:rPr>
        <w:t>様式第</w:t>
      </w:r>
      <w:r w:rsidRPr="000F1810">
        <w:rPr>
          <w:rFonts w:asciiTheme="majorEastAsia" w:eastAsiaTheme="majorEastAsia" w:hAnsiTheme="majorEastAsia" w:hint="eastAsia"/>
          <w:u w:val="single"/>
        </w:rPr>
        <w:t>１</w:t>
      </w:r>
      <w:r w:rsidRPr="000F1810">
        <w:rPr>
          <w:rFonts w:asciiTheme="majorEastAsia" w:eastAsiaTheme="majorEastAsia" w:hAnsiTheme="majorEastAsia"/>
          <w:u w:val="single"/>
        </w:rPr>
        <w:t>号）</w:t>
      </w:r>
      <w:r w:rsidRPr="000F1810">
        <w:rPr>
          <w:rFonts w:asciiTheme="majorEastAsia" w:eastAsiaTheme="majorEastAsia" w:hAnsiTheme="majorEastAsia" w:hint="eastAsia"/>
        </w:rPr>
        <w:t xml:space="preserve"> </w:t>
      </w:r>
    </w:p>
    <w:p w:rsidR="00D410AB" w:rsidRPr="000F1810" w:rsidRDefault="00D410AB" w:rsidP="00635807">
      <w:pPr>
        <w:rPr>
          <w:rFonts w:asciiTheme="majorEastAsia" w:eastAsiaTheme="majorEastAsia" w:hAnsiTheme="majorEastAsia"/>
        </w:rPr>
      </w:pPr>
      <w:r w:rsidRPr="000F1810">
        <w:rPr>
          <w:rFonts w:asciiTheme="majorEastAsia" w:eastAsiaTheme="majorEastAsia" w:hAnsiTheme="majorEastAsia" w:hint="eastAsia"/>
        </w:rPr>
        <w:t xml:space="preserve">□　</w:t>
      </w:r>
      <w:r w:rsidRPr="000F1810">
        <w:rPr>
          <w:rFonts w:asciiTheme="majorEastAsia" w:eastAsiaTheme="majorEastAsia" w:hAnsiTheme="majorEastAsia" w:hint="eastAsia"/>
          <w:u w:val="single"/>
        </w:rPr>
        <w:t>誓約書（別記様式第２号）</w:t>
      </w:r>
    </w:p>
    <w:p w:rsidR="00E34A29" w:rsidRPr="000F1810" w:rsidRDefault="00422ACC" w:rsidP="00635807">
      <w:pPr>
        <w:rPr>
          <w:rFonts w:asciiTheme="majorEastAsia" w:eastAsiaTheme="majorEastAsia" w:hAnsiTheme="majorEastAsia"/>
        </w:rPr>
      </w:pPr>
      <w:r w:rsidRPr="000F1810">
        <w:rPr>
          <w:rFonts w:asciiTheme="majorEastAsia" w:eastAsiaTheme="majorEastAsia" w:hAnsiTheme="majorEastAsia" w:hint="eastAsia"/>
        </w:rPr>
        <w:t xml:space="preserve">□　</w:t>
      </w:r>
      <w:r w:rsidR="00E34A29" w:rsidRPr="000F1810">
        <w:rPr>
          <w:rFonts w:asciiTheme="majorEastAsia" w:eastAsiaTheme="majorEastAsia" w:hAnsiTheme="majorEastAsia"/>
          <w:u w:val="single"/>
        </w:rPr>
        <w:t>請求書（</w:t>
      </w:r>
      <w:r w:rsidR="00C72140" w:rsidRPr="000F1810">
        <w:rPr>
          <w:rFonts w:asciiTheme="majorEastAsia" w:eastAsiaTheme="majorEastAsia" w:hAnsiTheme="majorEastAsia" w:hint="eastAsia"/>
          <w:u w:val="single"/>
        </w:rPr>
        <w:t>別記</w:t>
      </w:r>
      <w:r w:rsidR="00E34A29" w:rsidRPr="000F1810">
        <w:rPr>
          <w:rFonts w:asciiTheme="majorEastAsia" w:eastAsiaTheme="majorEastAsia" w:hAnsiTheme="majorEastAsia"/>
          <w:u w:val="single"/>
        </w:rPr>
        <w:t>様式第３号）</w:t>
      </w:r>
      <w:r w:rsidR="00E34A29" w:rsidRPr="000F1810">
        <w:rPr>
          <w:rFonts w:asciiTheme="majorEastAsia" w:eastAsiaTheme="majorEastAsia" w:hAnsiTheme="majorEastAsia" w:hint="eastAsia"/>
        </w:rPr>
        <w:t xml:space="preserve"> </w:t>
      </w:r>
    </w:p>
    <w:p w:rsidR="00952BA9" w:rsidRPr="000F1810" w:rsidRDefault="00422ACC" w:rsidP="00A557C2">
      <w:pPr>
        <w:rPr>
          <w:rFonts w:asciiTheme="majorEastAsia" w:eastAsiaTheme="majorEastAsia" w:hAnsiTheme="majorEastAsia"/>
        </w:rPr>
      </w:pPr>
      <w:r w:rsidRPr="000F1810">
        <w:rPr>
          <w:rFonts w:asciiTheme="majorEastAsia" w:eastAsiaTheme="majorEastAsia" w:hAnsiTheme="majorEastAsia" w:hint="eastAsia"/>
        </w:rPr>
        <w:t xml:space="preserve">□　</w:t>
      </w:r>
      <w:r w:rsidR="00A557C2" w:rsidRPr="000F1810">
        <w:rPr>
          <w:rFonts w:asciiTheme="majorEastAsia" w:eastAsiaTheme="majorEastAsia" w:hAnsiTheme="majorEastAsia"/>
        </w:rPr>
        <w:t>営業</w:t>
      </w:r>
      <w:r w:rsidR="00016721" w:rsidRPr="000F1810">
        <w:rPr>
          <w:rFonts w:asciiTheme="majorEastAsia" w:eastAsiaTheme="majorEastAsia" w:hAnsiTheme="majorEastAsia"/>
        </w:rPr>
        <w:t>実態</w:t>
      </w:r>
      <w:r w:rsidR="00F062CF" w:rsidRPr="000F1810">
        <w:rPr>
          <w:rFonts w:asciiTheme="majorEastAsia" w:eastAsiaTheme="majorEastAsia" w:hAnsiTheme="majorEastAsia"/>
        </w:rPr>
        <w:t>が</w:t>
      </w:r>
      <w:r w:rsidR="00A557C2" w:rsidRPr="000F1810">
        <w:rPr>
          <w:rFonts w:asciiTheme="majorEastAsia" w:eastAsiaTheme="majorEastAsia" w:hAnsiTheme="majorEastAsia"/>
        </w:rPr>
        <w:t>確認</w:t>
      </w:r>
      <w:r w:rsidR="00F062CF" w:rsidRPr="000F1810">
        <w:rPr>
          <w:rFonts w:asciiTheme="majorEastAsia" w:eastAsiaTheme="majorEastAsia" w:hAnsiTheme="majorEastAsia"/>
        </w:rPr>
        <w:t>できる</w:t>
      </w:r>
      <w:r w:rsidR="00016721" w:rsidRPr="000F1810">
        <w:rPr>
          <w:rFonts w:asciiTheme="majorEastAsia" w:eastAsiaTheme="majorEastAsia" w:hAnsiTheme="majorEastAsia"/>
        </w:rPr>
        <w:t>書類</w:t>
      </w:r>
    </w:p>
    <w:p w:rsidR="00A557C2" w:rsidRPr="000F1810" w:rsidRDefault="00A557C2" w:rsidP="00A557C2">
      <w:pPr>
        <w:rPr>
          <w:rFonts w:asciiTheme="majorEastAsia" w:eastAsiaTheme="majorEastAsia" w:hAnsiTheme="majorEastAsia"/>
        </w:rPr>
      </w:pPr>
      <w:r w:rsidRPr="000F1810">
        <w:rPr>
          <w:rFonts w:asciiTheme="majorEastAsia" w:eastAsiaTheme="majorEastAsia" w:hAnsiTheme="majorEastAsia"/>
        </w:rPr>
        <w:t>（個人事業主の場合）</w:t>
      </w:r>
    </w:p>
    <w:p w:rsidR="00F02393" w:rsidRPr="000F1810" w:rsidRDefault="00952BA9" w:rsidP="00A557C2">
      <w:pPr>
        <w:rPr>
          <w:rFonts w:asciiTheme="majorEastAsia" w:eastAsiaTheme="majorEastAsia" w:hAnsiTheme="majorEastAsia"/>
          <w:u w:val="single"/>
        </w:rPr>
      </w:pPr>
      <w:r w:rsidRPr="000F1810">
        <w:rPr>
          <w:rFonts w:asciiTheme="majorEastAsia" w:eastAsiaTheme="majorEastAsia" w:hAnsiTheme="majorEastAsia"/>
          <w:u w:val="single"/>
        </w:rPr>
        <w:t>・</w:t>
      </w:r>
      <w:r w:rsidR="00A557C2" w:rsidRPr="000F1810">
        <w:rPr>
          <w:rFonts w:asciiTheme="majorEastAsia" w:eastAsiaTheme="majorEastAsia" w:hAnsiTheme="majorEastAsia"/>
          <w:u w:val="single"/>
        </w:rPr>
        <w:t>令和２年</w:t>
      </w:r>
      <w:r w:rsidR="00E34A29" w:rsidRPr="000F1810">
        <w:rPr>
          <w:rFonts w:asciiTheme="majorEastAsia" w:eastAsiaTheme="majorEastAsia" w:hAnsiTheme="majorEastAsia"/>
          <w:u w:val="single"/>
        </w:rPr>
        <w:t>分の</w:t>
      </w:r>
      <w:r w:rsidR="00AC754A" w:rsidRPr="000F1810">
        <w:rPr>
          <w:rFonts w:asciiTheme="majorEastAsia" w:eastAsiaTheme="majorEastAsia" w:hAnsiTheme="majorEastAsia" w:hint="eastAsia"/>
          <w:u w:val="single"/>
        </w:rPr>
        <w:t>確定申告書</w:t>
      </w:r>
      <w:r w:rsidR="00AC754A">
        <w:rPr>
          <w:rFonts w:asciiTheme="majorEastAsia" w:eastAsiaTheme="majorEastAsia" w:hAnsiTheme="majorEastAsia" w:hint="eastAsia"/>
          <w:u w:val="single"/>
        </w:rPr>
        <w:t>の</w:t>
      </w:r>
      <w:r w:rsidR="00AC754A" w:rsidRPr="000F1810">
        <w:rPr>
          <w:rFonts w:asciiTheme="majorEastAsia" w:eastAsiaTheme="majorEastAsia" w:hAnsiTheme="majorEastAsia" w:hint="eastAsia"/>
          <w:u w:val="single"/>
        </w:rPr>
        <w:t>写し</w:t>
      </w:r>
      <w:r w:rsidR="00AC754A">
        <w:rPr>
          <w:rFonts w:asciiTheme="majorEastAsia" w:eastAsiaTheme="majorEastAsia" w:hAnsiTheme="majorEastAsia" w:hint="eastAsia"/>
          <w:u w:val="single"/>
        </w:rPr>
        <w:t>（※</w:t>
      </w:r>
      <w:r w:rsidR="000F1810" w:rsidRPr="000F1810">
        <w:rPr>
          <w:rFonts w:asciiTheme="majorEastAsia" w:eastAsiaTheme="majorEastAsia" w:hAnsiTheme="majorEastAsia" w:hint="eastAsia"/>
          <w:u w:val="single"/>
        </w:rPr>
        <w:t>税務署または国富町役場の受付印のある</w:t>
      </w:r>
      <w:r w:rsidR="00AC754A">
        <w:rPr>
          <w:rFonts w:asciiTheme="majorEastAsia" w:eastAsiaTheme="majorEastAsia" w:hAnsiTheme="majorEastAsia" w:hint="eastAsia"/>
          <w:u w:val="single"/>
        </w:rPr>
        <w:t>ものに限る。</w:t>
      </w:r>
      <w:r w:rsidR="000F1810" w:rsidRPr="000F1810">
        <w:rPr>
          <w:rFonts w:asciiTheme="majorEastAsia" w:eastAsiaTheme="majorEastAsia" w:hAnsiTheme="majorEastAsia"/>
          <w:u w:val="single"/>
        </w:rPr>
        <w:t>受付印がない場合は</w:t>
      </w:r>
      <w:r w:rsidR="000F1810" w:rsidRPr="000F1810">
        <w:rPr>
          <w:rFonts w:asciiTheme="majorEastAsia" w:eastAsiaTheme="majorEastAsia" w:hAnsiTheme="majorEastAsia" w:hint="eastAsia"/>
          <w:u w:val="single"/>
        </w:rPr>
        <w:t>電子申告受信通知等を添付してください。）</w:t>
      </w:r>
    </w:p>
    <w:p w:rsidR="00A557C2" w:rsidRPr="000F1810" w:rsidRDefault="00A557C2" w:rsidP="00A557C2">
      <w:pPr>
        <w:rPr>
          <w:rFonts w:asciiTheme="majorEastAsia" w:eastAsiaTheme="majorEastAsia" w:hAnsiTheme="majorEastAsia"/>
        </w:rPr>
      </w:pPr>
      <w:r w:rsidRPr="000F1810">
        <w:rPr>
          <w:rFonts w:asciiTheme="majorEastAsia" w:eastAsiaTheme="majorEastAsia" w:hAnsiTheme="majorEastAsia"/>
        </w:rPr>
        <w:t>（法人の場合）</w:t>
      </w:r>
    </w:p>
    <w:p w:rsidR="00F02393" w:rsidRPr="000F1810" w:rsidRDefault="00952BA9" w:rsidP="00A557C2">
      <w:pPr>
        <w:rPr>
          <w:rFonts w:asciiTheme="majorEastAsia" w:eastAsiaTheme="majorEastAsia" w:hAnsiTheme="majorEastAsia"/>
          <w:u w:val="wave"/>
        </w:rPr>
      </w:pPr>
      <w:r w:rsidRPr="000F1810">
        <w:rPr>
          <w:rFonts w:asciiTheme="majorEastAsia" w:eastAsiaTheme="majorEastAsia" w:hAnsiTheme="majorEastAsia"/>
        </w:rPr>
        <w:t>・</w:t>
      </w:r>
      <w:r w:rsidR="00A557C2" w:rsidRPr="000F1810">
        <w:rPr>
          <w:rFonts w:asciiTheme="majorEastAsia" w:eastAsiaTheme="majorEastAsia" w:hAnsiTheme="majorEastAsia"/>
          <w:u w:val="single"/>
        </w:rPr>
        <w:t>直近の</w:t>
      </w:r>
      <w:r w:rsidR="001E0AD4" w:rsidRPr="000F1810">
        <w:rPr>
          <w:rFonts w:asciiTheme="majorEastAsia" w:eastAsiaTheme="majorEastAsia" w:hAnsiTheme="majorEastAsia" w:hint="eastAsia"/>
          <w:u w:val="single"/>
        </w:rPr>
        <w:t>確定申告書別表一</w:t>
      </w:r>
      <w:r w:rsidR="00AC754A">
        <w:rPr>
          <w:rFonts w:asciiTheme="majorEastAsia" w:eastAsiaTheme="majorEastAsia" w:hAnsiTheme="majorEastAsia" w:hint="eastAsia"/>
          <w:u w:val="single"/>
        </w:rPr>
        <w:t>の写し</w:t>
      </w:r>
      <w:r w:rsidR="000F1810" w:rsidRPr="000F1810">
        <w:rPr>
          <w:rFonts w:asciiTheme="majorEastAsia" w:eastAsiaTheme="majorEastAsia" w:hAnsiTheme="majorEastAsia" w:hint="eastAsia"/>
          <w:u w:val="single"/>
        </w:rPr>
        <w:t>（※</w:t>
      </w:r>
      <w:r w:rsidR="00AC754A" w:rsidRPr="000F1810">
        <w:rPr>
          <w:rFonts w:asciiTheme="majorEastAsia" w:eastAsiaTheme="majorEastAsia" w:hAnsiTheme="majorEastAsia" w:hint="eastAsia"/>
          <w:u w:val="single"/>
        </w:rPr>
        <w:t>税務署の受付印のある</w:t>
      </w:r>
      <w:r w:rsidR="00AC754A">
        <w:rPr>
          <w:rFonts w:asciiTheme="majorEastAsia" w:eastAsiaTheme="majorEastAsia" w:hAnsiTheme="majorEastAsia" w:hint="eastAsia"/>
          <w:u w:val="single"/>
        </w:rPr>
        <w:t>ものに限る。</w:t>
      </w:r>
      <w:r w:rsidR="000F1810" w:rsidRPr="000F1810">
        <w:rPr>
          <w:rFonts w:asciiTheme="majorEastAsia" w:eastAsiaTheme="majorEastAsia" w:hAnsiTheme="majorEastAsia"/>
          <w:u w:val="single"/>
        </w:rPr>
        <w:t>受付印がない場合は</w:t>
      </w:r>
      <w:r w:rsidR="000F1810" w:rsidRPr="000F1810">
        <w:rPr>
          <w:rFonts w:asciiTheme="majorEastAsia" w:eastAsiaTheme="majorEastAsia" w:hAnsiTheme="majorEastAsia" w:hint="eastAsia"/>
          <w:u w:val="single"/>
        </w:rPr>
        <w:t>電子申告受信通知等を添付してください。）</w:t>
      </w:r>
      <w:r w:rsidR="000F1810">
        <w:rPr>
          <w:rFonts w:asciiTheme="majorEastAsia" w:eastAsiaTheme="majorEastAsia" w:hAnsiTheme="majorEastAsia" w:hint="eastAsia"/>
          <w:u w:val="single"/>
        </w:rPr>
        <w:t>及び</w:t>
      </w:r>
      <w:r w:rsidR="001E0AD4" w:rsidRPr="000F1810">
        <w:rPr>
          <w:rFonts w:asciiTheme="majorEastAsia" w:eastAsiaTheme="majorEastAsia" w:hAnsiTheme="majorEastAsia"/>
          <w:u w:val="single"/>
        </w:rPr>
        <w:t>法人事業概況説明書</w:t>
      </w:r>
      <w:r w:rsidR="000F1810">
        <w:rPr>
          <w:rFonts w:asciiTheme="majorEastAsia" w:eastAsiaTheme="majorEastAsia" w:hAnsiTheme="majorEastAsia"/>
          <w:u w:val="single"/>
        </w:rPr>
        <w:t>の写し</w:t>
      </w:r>
    </w:p>
    <w:p w:rsidR="000F1810" w:rsidRPr="000F1810" w:rsidRDefault="00A557C2" w:rsidP="00A557C2">
      <w:pPr>
        <w:rPr>
          <w:rFonts w:asciiTheme="majorEastAsia" w:eastAsiaTheme="majorEastAsia" w:hAnsiTheme="majorEastAsia"/>
        </w:rPr>
      </w:pPr>
      <w:r w:rsidRPr="000F1810">
        <w:rPr>
          <w:rFonts w:asciiTheme="majorEastAsia" w:eastAsiaTheme="majorEastAsia" w:hAnsiTheme="majorEastAsia"/>
        </w:rPr>
        <w:t xml:space="preserve">□　</w:t>
      </w:r>
      <w:r w:rsidR="000F1810" w:rsidRPr="000F1810">
        <w:rPr>
          <w:rFonts w:asciiTheme="majorEastAsia" w:eastAsiaTheme="majorEastAsia" w:hAnsiTheme="majorEastAsia"/>
        </w:rPr>
        <w:t>令和２年１月または２月の売上が確認できる書類</w:t>
      </w:r>
    </w:p>
    <w:p w:rsidR="000F1810" w:rsidRPr="000F1810" w:rsidRDefault="000F1810" w:rsidP="000F1810">
      <w:pPr>
        <w:rPr>
          <w:rFonts w:asciiTheme="majorEastAsia" w:eastAsiaTheme="majorEastAsia" w:hAnsiTheme="majorEastAsia"/>
        </w:rPr>
      </w:pPr>
      <w:r w:rsidRPr="000F1810">
        <w:rPr>
          <w:rFonts w:asciiTheme="majorEastAsia" w:eastAsiaTheme="majorEastAsia" w:hAnsiTheme="majorEastAsia"/>
        </w:rPr>
        <w:t>・売上帳、試算表など</w:t>
      </w:r>
    </w:p>
    <w:p w:rsidR="00A557C2" w:rsidRPr="000F1810" w:rsidRDefault="000F1810" w:rsidP="00A557C2">
      <w:pPr>
        <w:rPr>
          <w:rFonts w:asciiTheme="majorEastAsia" w:eastAsiaTheme="majorEastAsia" w:hAnsiTheme="majorEastAsia"/>
        </w:rPr>
      </w:pPr>
      <w:r w:rsidRPr="000F1810">
        <w:rPr>
          <w:rFonts w:asciiTheme="majorEastAsia" w:eastAsiaTheme="majorEastAsia" w:hAnsiTheme="majorEastAsia"/>
        </w:rPr>
        <w:t xml:space="preserve">□　</w:t>
      </w:r>
      <w:r w:rsidR="00A557C2" w:rsidRPr="000F1810">
        <w:rPr>
          <w:rFonts w:asciiTheme="majorEastAsia" w:eastAsiaTheme="majorEastAsia" w:hAnsiTheme="majorEastAsia"/>
        </w:rPr>
        <w:t>令和３年１月または２月の</w:t>
      </w:r>
      <w:r w:rsidR="001E0AD4" w:rsidRPr="000F1810">
        <w:rPr>
          <w:rFonts w:asciiTheme="majorEastAsia" w:eastAsiaTheme="majorEastAsia" w:hAnsiTheme="majorEastAsia"/>
        </w:rPr>
        <w:t>売上が</w:t>
      </w:r>
      <w:r w:rsidR="00A557C2" w:rsidRPr="000F1810">
        <w:rPr>
          <w:rFonts w:asciiTheme="majorEastAsia" w:eastAsiaTheme="majorEastAsia" w:hAnsiTheme="majorEastAsia"/>
        </w:rPr>
        <w:t>確認できる書類</w:t>
      </w:r>
    </w:p>
    <w:p w:rsidR="00BD016D" w:rsidRPr="000F1810" w:rsidRDefault="00BD016D" w:rsidP="00A557C2">
      <w:pPr>
        <w:rPr>
          <w:rFonts w:asciiTheme="majorEastAsia" w:eastAsiaTheme="majorEastAsia" w:hAnsiTheme="majorEastAsia"/>
        </w:rPr>
      </w:pPr>
      <w:r w:rsidRPr="000F1810">
        <w:rPr>
          <w:rFonts w:asciiTheme="majorEastAsia" w:eastAsiaTheme="majorEastAsia" w:hAnsiTheme="majorEastAsia"/>
        </w:rPr>
        <w:t>・売上帳、試算表など</w:t>
      </w:r>
    </w:p>
    <w:p w:rsidR="001E0AD4" w:rsidRPr="000F1810" w:rsidRDefault="00943DA7" w:rsidP="00A557C2">
      <w:pPr>
        <w:rPr>
          <w:rFonts w:asciiTheme="majorEastAsia" w:eastAsiaTheme="majorEastAsia" w:hAnsiTheme="majorEastAsia"/>
        </w:rPr>
      </w:pPr>
      <w:r w:rsidRPr="000F1810">
        <w:rPr>
          <w:rFonts w:asciiTheme="majorEastAsia" w:eastAsiaTheme="majorEastAsia" w:hAnsiTheme="majorEastAsia" w:hint="eastAsia"/>
        </w:rPr>
        <w:t>□</w:t>
      </w:r>
      <w:r w:rsidR="00422ACC" w:rsidRPr="000F1810">
        <w:rPr>
          <w:rFonts w:asciiTheme="majorEastAsia" w:eastAsiaTheme="majorEastAsia" w:hAnsiTheme="majorEastAsia" w:hint="eastAsia"/>
        </w:rPr>
        <w:t xml:space="preserve">　</w:t>
      </w:r>
      <w:r w:rsidR="001E0AD4" w:rsidRPr="000F1810">
        <w:rPr>
          <w:rFonts w:asciiTheme="majorEastAsia" w:eastAsiaTheme="majorEastAsia" w:hAnsiTheme="majorEastAsia" w:hint="eastAsia"/>
        </w:rPr>
        <w:t>補助金請求書（別記様式第３号）に記載の</w:t>
      </w:r>
      <w:r w:rsidR="0070061C" w:rsidRPr="000F1810">
        <w:rPr>
          <w:rFonts w:asciiTheme="majorEastAsia" w:eastAsiaTheme="majorEastAsia" w:hAnsiTheme="majorEastAsia" w:hint="eastAsia"/>
        </w:rPr>
        <w:t>振込口座が確認できる書類の写し</w:t>
      </w:r>
    </w:p>
    <w:p w:rsidR="00A557C2" w:rsidRPr="000F1810" w:rsidRDefault="0070061C" w:rsidP="00A557C2">
      <w:pPr>
        <w:rPr>
          <w:rFonts w:asciiTheme="majorEastAsia" w:eastAsiaTheme="majorEastAsia" w:hAnsiTheme="majorEastAsia"/>
          <w:u w:val="wave"/>
        </w:rPr>
      </w:pPr>
      <w:r w:rsidRPr="000F1810">
        <w:rPr>
          <w:rFonts w:asciiTheme="majorEastAsia" w:eastAsiaTheme="majorEastAsia" w:hAnsiTheme="majorEastAsia" w:hint="eastAsia"/>
          <w:u w:val="wave"/>
        </w:rPr>
        <w:t>（</w:t>
      </w:r>
      <w:r w:rsidR="001E0AD4" w:rsidRPr="000F1810">
        <w:rPr>
          <w:rFonts w:asciiTheme="majorEastAsia" w:eastAsiaTheme="majorEastAsia" w:hAnsiTheme="majorEastAsia" w:hint="eastAsia"/>
          <w:u w:val="wave"/>
        </w:rPr>
        <w:t>※</w:t>
      </w:r>
      <w:r w:rsidRPr="000F1810">
        <w:rPr>
          <w:rFonts w:asciiTheme="majorEastAsia" w:eastAsiaTheme="majorEastAsia" w:hAnsiTheme="majorEastAsia" w:hint="eastAsia"/>
          <w:u w:val="wave"/>
        </w:rPr>
        <w:t>通帳の</w:t>
      </w:r>
      <w:r w:rsidR="00A557C2" w:rsidRPr="000F1810">
        <w:rPr>
          <w:rFonts w:asciiTheme="majorEastAsia" w:eastAsiaTheme="majorEastAsia" w:hAnsiTheme="majorEastAsia" w:hint="eastAsia"/>
          <w:u w:val="wave"/>
        </w:rPr>
        <w:t>表紙、</w:t>
      </w:r>
      <w:r w:rsidR="00492D89" w:rsidRPr="000F1810">
        <w:rPr>
          <w:rFonts w:asciiTheme="majorEastAsia" w:eastAsiaTheme="majorEastAsia" w:hAnsiTheme="majorEastAsia" w:hint="eastAsia"/>
          <w:u w:val="wave"/>
        </w:rPr>
        <w:t>見開きの写し</w:t>
      </w:r>
      <w:r w:rsidR="00A557C2" w:rsidRPr="000F1810">
        <w:rPr>
          <w:rFonts w:asciiTheme="majorEastAsia" w:eastAsiaTheme="majorEastAsia" w:hAnsiTheme="majorEastAsia" w:hint="eastAsia"/>
          <w:u w:val="wave"/>
        </w:rPr>
        <w:t>を添付してください。</w:t>
      </w:r>
      <w:r w:rsidRPr="000F1810">
        <w:rPr>
          <w:rFonts w:asciiTheme="majorEastAsia" w:eastAsiaTheme="majorEastAsia" w:hAnsiTheme="majorEastAsia" w:hint="eastAsia"/>
          <w:u w:val="wave"/>
        </w:rPr>
        <w:t>）</w:t>
      </w:r>
    </w:p>
    <w:p w:rsidR="00016721" w:rsidRPr="000F1810" w:rsidRDefault="00A557C2" w:rsidP="00A557C2">
      <w:pPr>
        <w:rPr>
          <w:rFonts w:asciiTheme="majorEastAsia" w:eastAsiaTheme="majorEastAsia" w:hAnsiTheme="majorEastAsia"/>
          <w:u w:val="wave"/>
        </w:rPr>
      </w:pPr>
      <w:r w:rsidRPr="000F1810">
        <w:rPr>
          <w:rFonts w:asciiTheme="majorEastAsia" w:eastAsiaTheme="majorEastAsia" w:hAnsiTheme="majorEastAsia" w:hint="eastAsia"/>
          <w:u w:val="wave"/>
        </w:rPr>
        <w:t>（</w:t>
      </w:r>
      <w:r w:rsidR="0070061C" w:rsidRPr="000F1810">
        <w:rPr>
          <w:rFonts w:asciiTheme="majorEastAsia" w:eastAsiaTheme="majorEastAsia" w:hAnsiTheme="majorEastAsia" w:hint="eastAsia"/>
          <w:u w:val="wave"/>
        </w:rPr>
        <w:t>※銀行、支店（出張所名）、預金種別、口座番号、</w:t>
      </w:r>
      <w:r w:rsidR="0070061C" w:rsidRPr="000F1810">
        <w:rPr>
          <w:rFonts w:asciiTheme="majorEastAsia" w:eastAsiaTheme="majorEastAsia" w:hAnsiTheme="majorEastAsia"/>
          <w:u w:val="wave"/>
        </w:rPr>
        <w:t>口座名義（カタカナ部分）が分かるようにコピーして</w:t>
      </w:r>
      <w:r w:rsidRPr="000F1810">
        <w:rPr>
          <w:rFonts w:asciiTheme="majorEastAsia" w:eastAsiaTheme="majorEastAsia" w:hAnsiTheme="majorEastAsia"/>
          <w:u w:val="wave"/>
        </w:rPr>
        <w:t>くだ</w:t>
      </w:r>
      <w:r w:rsidR="0070061C" w:rsidRPr="000F1810">
        <w:rPr>
          <w:rFonts w:asciiTheme="majorEastAsia" w:eastAsiaTheme="majorEastAsia" w:hAnsiTheme="majorEastAsia"/>
          <w:u w:val="wave"/>
        </w:rPr>
        <w:t>さい。</w:t>
      </w:r>
      <w:r w:rsidRPr="000F1810">
        <w:rPr>
          <w:rFonts w:asciiTheme="majorEastAsia" w:eastAsiaTheme="majorEastAsia" w:hAnsiTheme="majorEastAsia"/>
          <w:u w:val="wave"/>
        </w:rPr>
        <w:t>）</w:t>
      </w:r>
    </w:p>
    <w:p w:rsidR="001E0AD4" w:rsidRPr="000F1810" w:rsidRDefault="00A557C2" w:rsidP="00A557C2">
      <w:pPr>
        <w:rPr>
          <w:rFonts w:asciiTheme="majorEastAsia" w:eastAsiaTheme="majorEastAsia" w:hAnsiTheme="majorEastAsia"/>
        </w:rPr>
      </w:pPr>
      <w:r w:rsidRPr="000F1810">
        <w:rPr>
          <w:rFonts w:asciiTheme="majorEastAsia" w:eastAsiaTheme="majorEastAsia" w:hAnsiTheme="majorEastAsia"/>
        </w:rPr>
        <w:t>□</w:t>
      </w:r>
      <w:r w:rsidR="00422ACC" w:rsidRPr="000F1810">
        <w:rPr>
          <w:rFonts w:asciiTheme="majorEastAsia" w:eastAsiaTheme="majorEastAsia" w:hAnsiTheme="majorEastAsia" w:hint="eastAsia"/>
        </w:rPr>
        <w:t xml:space="preserve">　</w:t>
      </w:r>
      <w:r w:rsidR="001E0AD4" w:rsidRPr="000F1810">
        <w:rPr>
          <w:rFonts w:asciiTheme="majorEastAsia" w:eastAsiaTheme="majorEastAsia" w:hAnsiTheme="majorEastAsia" w:hint="eastAsia"/>
        </w:rPr>
        <w:t>その他必要な書類</w:t>
      </w:r>
    </w:p>
    <w:p w:rsidR="008F79F4" w:rsidRPr="000F1810" w:rsidRDefault="001E0AD4" w:rsidP="00E34A29">
      <w:pPr>
        <w:rPr>
          <w:rFonts w:asciiTheme="majorEastAsia" w:eastAsiaTheme="majorEastAsia" w:hAnsiTheme="majorEastAsia"/>
        </w:rPr>
      </w:pPr>
      <w:r w:rsidRPr="000F1810">
        <w:rPr>
          <w:rFonts w:asciiTheme="majorEastAsia" w:eastAsiaTheme="majorEastAsia" w:hAnsiTheme="majorEastAsia" w:hint="eastAsia"/>
        </w:rPr>
        <w:t>・</w:t>
      </w:r>
      <w:r w:rsidR="00952BA9" w:rsidRPr="000F1810">
        <w:rPr>
          <w:rFonts w:asciiTheme="majorEastAsia" w:eastAsiaTheme="majorEastAsia" w:hAnsiTheme="majorEastAsia" w:hint="eastAsia"/>
          <w:u w:val="single"/>
        </w:rPr>
        <w:t>法人の場合は</w:t>
      </w:r>
      <w:r w:rsidR="00952BA9" w:rsidRPr="000F1810">
        <w:rPr>
          <w:rFonts w:asciiTheme="majorEastAsia" w:eastAsiaTheme="majorEastAsia" w:hAnsiTheme="majorEastAsia" w:hint="eastAsia"/>
        </w:rPr>
        <w:t>国税庁法人番号公表サイトで公表されている基本３情報</w:t>
      </w:r>
      <w:r w:rsidR="00A557C2" w:rsidRPr="000F1810">
        <w:rPr>
          <w:rFonts w:asciiTheme="majorEastAsia" w:eastAsiaTheme="majorEastAsia" w:hAnsiTheme="majorEastAsia" w:hint="eastAsia"/>
        </w:rPr>
        <w:t>（</w:t>
      </w:r>
      <w:r w:rsidR="00FE53ED" w:rsidRPr="000F1810">
        <w:rPr>
          <w:rFonts w:asciiTheme="majorEastAsia" w:eastAsiaTheme="majorEastAsia" w:hAnsiTheme="majorEastAsia" w:hint="eastAsia"/>
        </w:rPr>
        <w:t>①法人番号</w:t>
      </w:r>
      <w:r w:rsidR="00422ACC" w:rsidRPr="000F1810">
        <w:rPr>
          <w:rFonts w:asciiTheme="majorEastAsia" w:eastAsiaTheme="majorEastAsia" w:hAnsiTheme="majorEastAsia" w:hint="eastAsia"/>
        </w:rPr>
        <w:t xml:space="preserve">　</w:t>
      </w:r>
      <w:r w:rsidR="00FE53ED" w:rsidRPr="000F1810">
        <w:rPr>
          <w:rFonts w:asciiTheme="majorEastAsia" w:eastAsiaTheme="majorEastAsia" w:hAnsiTheme="majorEastAsia" w:hint="eastAsia"/>
        </w:rPr>
        <w:t>②</w:t>
      </w:r>
      <w:r w:rsidR="00422ACC" w:rsidRPr="000F1810">
        <w:rPr>
          <w:rFonts w:asciiTheme="majorEastAsia" w:eastAsiaTheme="majorEastAsia" w:hAnsiTheme="majorEastAsia" w:hint="eastAsia"/>
        </w:rPr>
        <w:t>商号又は名称　③</w:t>
      </w:r>
      <w:r w:rsidR="00D77918" w:rsidRPr="000F1810">
        <w:rPr>
          <w:rFonts w:asciiTheme="majorEastAsia" w:eastAsiaTheme="majorEastAsia" w:hAnsiTheme="majorEastAsia" w:hint="eastAsia"/>
        </w:rPr>
        <w:t>本店又は主たる事</w:t>
      </w:r>
      <w:r w:rsidR="00422ACC" w:rsidRPr="000F1810">
        <w:rPr>
          <w:rFonts w:asciiTheme="majorEastAsia" w:eastAsiaTheme="majorEastAsia" w:hAnsiTheme="majorEastAsia" w:hint="eastAsia"/>
        </w:rPr>
        <w:t>務所所在地</w:t>
      </w:r>
      <w:r w:rsidR="00A557C2" w:rsidRPr="000F1810">
        <w:rPr>
          <w:rFonts w:asciiTheme="majorEastAsia" w:eastAsiaTheme="majorEastAsia" w:hAnsiTheme="majorEastAsia" w:hint="eastAsia"/>
        </w:rPr>
        <w:t>）</w:t>
      </w:r>
      <w:r w:rsidR="00952BA9" w:rsidRPr="000F1810">
        <w:rPr>
          <w:rFonts w:asciiTheme="majorEastAsia" w:eastAsiaTheme="majorEastAsia" w:hAnsiTheme="majorEastAsia" w:hint="eastAsia"/>
        </w:rPr>
        <w:t>の画面の写し</w:t>
      </w:r>
    </w:p>
    <w:p w:rsidR="000F1810" w:rsidRDefault="000F1810" w:rsidP="00F062CF">
      <w:pPr>
        <w:rPr>
          <w:rFonts w:asciiTheme="majorEastAsia" w:eastAsiaTheme="majorEastAsia" w:hAnsiTheme="majorEastAsia"/>
        </w:rPr>
      </w:pPr>
    </w:p>
    <w:p w:rsidR="00F062CF" w:rsidRPr="00AC754A" w:rsidRDefault="00F062CF" w:rsidP="00F062CF">
      <w:pPr>
        <w:rPr>
          <w:rFonts w:asciiTheme="majorEastAsia" w:eastAsiaTheme="majorEastAsia" w:hAnsiTheme="majorEastAsia"/>
          <w:sz w:val="28"/>
        </w:rPr>
      </w:pPr>
      <w:r w:rsidRPr="00AC754A">
        <w:rPr>
          <w:rFonts w:asciiTheme="majorEastAsia" w:eastAsiaTheme="majorEastAsia" w:hAnsiTheme="majorEastAsia"/>
          <w:sz w:val="28"/>
        </w:rPr>
        <w:t>【加算金】</w:t>
      </w:r>
    </w:p>
    <w:p w:rsidR="00545027" w:rsidRPr="000F1810" w:rsidRDefault="00F062CF" w:rsidP="00F062CF">
      <w:pPr>
        <w:rPr>
          <w:rFonts w:asciiTheme="majorEastAsia" w:eastAsiaTheme="majorEastAsia" w:hAnsiTheme="majorEastAsia"/>
        </w:rPr>
      </w:pPr>
      <w:r w:rsidRPr="000F1810">
        <w:rPr>
          <w:rFonts w:asciiTheme="majorEastAsia" w:eastAsiaTheme="majorEastAsia" w:hAnsiTheme="majorEastAsia" w:hint="eastAsia"/>
        </w:rPr>
        <w:t xml:space="preserve">□　</w:t>
      </w:r>
      <w:r w:rsidR="00545027" w:rsidRPr="000F1810">
        <w:rPr>
          <w:rFonts w:asciiTheme="majorEastAsia" w:eastAsiaTheme="majorEastAsia" w:hAnsiTheme="majorEastAsia" w:hint="eastAsia"/>
        </w:rPr>
        <w:t>３月１日現在の従業員が確認できる書類</w:t>
      </w:r>
    </w:p>
    <w:p w:rsidR="00F062CF" w:rsidRPr="000F1810" w:rsidRDefault="00545027" w:rsidP="00F062CF">
      <w:pPr>
        <w:rPr>
          <w:rFonts w:asciiTheme="majorEastAsia" w:eastAsiaTheme="majorEastAsia" w:hAnsiTheme="majorEastAsia"/>
        </w:rPr>
      </w:pPr>
      <w:r w:rsidRPr="000F1810">
        <w:rPr>
          <w:rFonts w:asciiTheme="majorEastAsia" w:eastAsiaTheme="majorEastAsia" w:hAnsiTheme="majorEastAsia" w:hint="eastAsia"/>
        </w:rPr>
        <w:t>・事業所別被保険者台帳</w:t>
      </w:r>
    </w:p>
    <w:p w:rsidR="00F062CF" w:rsidRPr="000F1810" w:rsidRDefault="001F6965" w:rsidP="00E34A29">
      <w:pPr>
        <w:rPr>
          <w:rFonts w:asciiTheme="majorEastAsia" w:eastAsiaTheme="majorEastAsia" w:hAnsiTheme="majorEastAsia"/>
        </w:rPr>
      </w:pPr>
      <w:r w:rsidRPr="000F1810">
        <w:rPr>
          <w:rFonts w:asciiTheme="majorEastAsia" w:eastAsiaTheme="majorEastAsia" w:hAnsiTheme="majorEastAsia" w:hint="eastAsia"/>
        </w:rPr>
        <w:t>※</w:t>
      </w:r>
      <w:r w:rsidR="000F1810" w:rsidRPr="000F1810">
        <w:rPr>
          <w:rFonts w:asciiTheme="majorEastAsia" w:eastAsiaTheme="majorEastAsia" w:hAnsiTheme="majorEastAsia" w:hint="eastAsia"/>
        </w:rPr>
        <w:t>事業所別被保険者台帳</w:t>
      </w:r>
      <w:r w:rsidR="000F1810">
        <w:rPr>
          <w:rFonts w:asciiTheme="majorEastAsia" w:eastAsiaTheme="majorEastAsia" w:hAnsiTheme="majorEastAsia" w:hint="eastAsia"/>
        </w:rPr>
        <w:t>は</w:t>
      </w:r>
      <w:r w:rsidR="00545027" w:rsidRPr="000F1810">
        <w:rPr>
          <w:rFonts w:asciiTheme="majorEastAsia" w:eastAsiaTheme="majorEastAsia" w:hAnsiTheme="majorEastAsia" w:hint="eastAsia"/>
        </w:rPr>
        <w:t>宮崎</w:t>
      </w:r>
      <w:r w:rsidRPr="000F1810">
        <w:rPr>
          <w:rFonts w:asciiTheme="majorEastAsia" w:eastAsiaTheme="majorEastAsia" w:hAnsiTheme="majorEastAsia" w:hint="eastAsia"/>
        </w:rPr>
        <w:t>公共職業安定所に</w:t>
      </w:r>
      <w:r w:rsidRPr="000F1810">
        <w:rPr>
          <w:rFonts w:asciiTheme="majorEastAsia" w:eastAsiaTheme="majorEastAsia" w:hAnsiTheme="majorEastAsia" w:hint="eastAsia"/>
          <w:u w:val="single"/>
        </w:rPr>
        <w:t>雇用保険適用事業所情報提供請求書</w:t>
      </w:r>
      <w:r w:rsidR="00545027" w:rsidRPr="000F1810">
        <w:rPr>
          <w:rFonts w:asciiTheme="majorEastAsia" w:eastAsiaTheme="majorEastAsia" w:hAnsiTheme="majorEastAsia" w:hint="eastAsia"/>
          <w:u w:val="single"/>
        </w:rPr>
        <w:t>（別紙）</w:t>
      </w:r>
      <w:r w:rsidR="000F1810">
        <w:rPr>
          <w:rFonts w:asciiTheme="majorEastAsia" w:eastAsiaTheme="majorEastAsia" w:hAnsiTheme="majorEastAsia" w:hint="eastAsia"/>
        </w:rPr>
        <w:t>を郵送で送付</w:t>
      </w:r>
      <w:r w:rsidR="00545027" w:rsidRPr="000F1810">
        <w:rPr>
          <w:rFonts w:asciiTheme="majorEastAsia" w:eastAsiaTheme="majorEastAsia" w:hAnsiTheme="majorEastAsia" w:hint="eastAsia"/>
        </w:rPr>
        <w:t>することで取得できます。</w:t>
      </w:r>
      <w:r w:rsidR="00AC754A" w:rsidRPr="00AC754A">
        <w:rPr>
          <w:rFonts w:asciiTheme="majorEastAsia" w:eastAsiaTheme="majorEastAsia" w:hAnsiTheme="majorEastAsia" w:hint="eastAsia"/>
          <w:u w:val="wave"/>
        </w:rPr>
        <w:t>なお、請求される際は、</w:t>
      </w:r>
      <w:r w:rsidR="00545027" w:rsidRPr="000F1810">
        <w:rPr>
          <w:rFonts w:asciiTheme="majorEastAsia" w:eastAsiaTheme="majorEastAsia" w:hAnsiTheme="majorEastAsia" w:hint="eastAsia"/>
          <w:u w:val="wave"/>
        </w:rPr>
        <w:t>必ず、返信用封筒を同封してください。</w:t>
      </w:r>
    </w:p>
    <w:p w:rsidR="000F1810" w:rsidRDefault="00AC754A" w:rsidP="000F1810">
      <w:pPr>
        <w:ind w:firstLineChars="100" w:firstLine="227"/>
        <w:rPr>
          <w:rFonts w:asciiTheme="majorEastAsia" w:eastAsiaTheme="majorEastAsia" w:hAnsiTheme="majorEastAsia"/>
        </w:rPr>
      </w:pPr>
      <w:r>
        <w:rPr>
          <w:rFonts w:asciiTheme="majorEastAsia" w:eastAsiaTheme="majorEastAsia" w:hAnsiTheme="majorEastAsia"/>
        </w:rPr>
        <w:t>また</w:t>
      </w:r>
      <w:r w:rsidR="000F1810">
        <w:rPr>
          <w:rFonts w:asciiTheme="majorEastAsia" w:eastAsiaTheme="majorEastAsia" w:hAnsiTheme="majorEastAsia"/>
        </w:rPr>
        <w:t>、</w:t>
      </w:r>
      <w:r w:rsidR="000F1810" w:rsidRPr="000F1810">
        <w:rPr>
          <w:rFonts w:asciiTheme="majorEastAsia" w:eastAsiaTheme="majorEastAsia" w:hAnsiTheme="majorEastAsia"/>
        </w:rPr>
        <w:t>国富町商工会に労働保険事務を委託している会員事業者については、</w:t>
      </w:r>
      <w:r w:rsidR="000F1810" w:rsidRPr="000F1810">
        <w:rPr>
          <w:rFonts w:asciiTheme="majorEastAsia" w:eastAsiaTheme="majorEastAsia" w:hAnsiTheme="majorEastAsia" w:hint="eastAsia"/>
        </w:rPr>
        <w:t>事業所別被保険者台帳の提出は</w:t>
      </w:r>
      <w:r w:rsidR="000F1810" w:rsidRPr="000F1810">
        <w:rPr>
          <w:rFonts w:asciiTheme="majorEastAsia" w:eastAsiaTheme="majorEastAsia" w:hAnsiTheme="majorEastAsia"/>
        </w:rPr>
        <w:t>不要です。</w:t>
      </w:r>
    </w:p>
    <w:p w:rsidR="000F1810" w:rsidRPr="000F1810" w:rsidRDefault="000F1810" w:rsidP="000F1810">
      <w:pPr>
        <w:rPr>
          <w:rFonts w:asciiTheme="majorEastAsia" w:eastAsiaTheme="majorEastAsia" w:hAnsiTheme="majorEastAsia"/>
        </w:rPr>
      </w:pPr>
    </w:p>
    <w:p w:rsidR="00545027" w:rsidRPr="000F1810" w:rsidRDefault="00545027" w:rsidP="00E34A29">
      <w:pPr>
        <w:rPr>
          <w:rFonts w:asciiTheme="majorEastAsia" w:eastAsiaTheme="majorEastAsia" w:hAnsiTheme="majorEastAsia"/>
        </w:rPr>
      </w:pPr>
      <w:r w:rsidRPr="000F1810">
        <w:rPr>
          <w:rFonts w:asciiTheme="majorEastAsia" w:eastAsiaTheme="majorEastAsia" w:hAnsiTheme="majorEastAsia"/>
        </w:rPr>
        <w:t>【宮崎公共職業安定所】</w:t>
      </w:r>
    </w:p>
    <w:p w:rsidR="00545027" w:rsidRPr="000F1810" w:rsidRDefault="00545027" w:rsidP="00E34A29">
      <w:pPr>
        <w:rPr>
          <w:rFonts w:asciiTheme="majorEastAsia" w:eastAsiaTheme="majorEastAsia" w:hAnsiTheme="majorEastAsia"/>
        </w:rPr>
      </w:pPr>
      <w:r w:rsidRPr="000F1810">
        <w:rPr>
          <w:rFonts w:asciiTheme="majorEastAsia" w:eastAsiaTheme="majorEastAsia" w:hAnsiTheme="majorEastAsia"/>
        </w:rPr>
        <w:t>・郵便番号　　　880-8533</w:t>
      </w:r>
    </w:p>
    <w:p w:rsidR="00545027" w:rsidRPr="000F1810" w:rsidRDefault="00545027" w:rsidP="00E34A29">
      <w:pPr>
        <w:rPr>
          <w:rFonts w:asciiTheme="majorEastAsia" w:eastAsiaTheme="majorEastAsia" w:hAnsiTheme="majorEastAsia"/>
        </w:rPr>
      </w:pPr>
      <w:r w:rsidRPr="000F1810">
        <w:rPr>
          <w:rFonts w:asciiTheme="majorEastAsia" w:eastAsiaTheme="majorEastAsia" w:hAnsiTheme="majorEastAsia"/>
        </w:rPr>
        <w:t xml:space="preserve">・住　　所　　　</w:t>
      </w:r>
      <w:r w:rsidRPr="000F1810">
        <w:rPr>
          <w:rFonts w:asciiTheme="majorEastAsia" w:eastAsiaTheme="majorEastAsia" w:hAnsiTheme="majorEastAsia" w:hint="eastAsia"/>
        </w:rPr>
        <w:t>宮崎市柳丸町</w:t>
      </w:r>
      <w:r w:rsidRPr="000F1810">
        <w:rPr>
          <w:rFonts w:asciiTheme="majorEastAsia" w:eastAsiaTheme="majorEastAsia" w:hAnsiTheme="majorEastAsia"/>
        </w:rPr>
        <w:t>131番地</w:t>
      </w:r>
    </w:p>
    <w:p w:rsidR="00545027" w:rsidRPr="000F1810" w:rsidRDefault="00545027" w:rsidP="00E34A29">
      <w:pPr>
        <w:rPr>
          <w:rFonts w:asciiTheme="majorEastAsia" w:eastAsiaTheme="majorEastAsia" w:hAnsiTheme="majorEastAsia"/>
        </w:rPr>
      </w:pPr>
      <w:r w:rsidRPr="000F1810">
        <w:rPr>
          <w:rFonts w:asciiTheme="majorEastAsia" w:eastAsiaTheme="majorEastAsia" w:hAnsiTheme="majorEastAsia"/>
        </w:rPr>
        <w:t>・電話番号　　　0985-23-2245</w:t>
      </w:r>
    </w:p>
    <w:p w:rsidR="000F1810" w:rsidRPr="000F1810" w:rsidRDefault="000F1810">
      <w:pPr>
        <w:rPr>
          <w:rFonts w:asciiTheme="majorEastAsia" w:eastAsiaTheme="majorEastAsia" w:hAnsiTheme="majorEastAsia"/>
        </w:rPr>
      </w:pPr>
    </w:p>
    <w:sectPr w:rsidR="000F1810" w:rsidRPr="000F1810" w:rsidSect="00635807">
      <w:pgSz w:w="11906" w:h="16838" w:code="9"/>
      <w:pgMar w:top="1134" w:right="1134" w:bottom="1134" w:left="1134" w:header="851" w:footer="992" w:gutter="0"/>
      <w:cols w:space="425"/>
      <w:docGrid w:type="linesAndChars" w:linePitch="327"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FBB" w:rsidRDefault="00E83FBB" w:rsidP="00576DF7">
      <w:r>
        <w:separator/>
      </w:r>
    </w:p>
  </w:endnote>
  <w:endnote w:type="continuationSeparator" w:id="0">
    <w:p w:rsidR="00E83FBB" w:rsidRDefault="00E83FBB"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FBB" w:rsidRDefault="00E83FBB" w:rsidP="00576DF7">
      <w:r>
        <w:separator/>
      </w:r>
    </w:p>
  </w:footnote>
  <w:footnote w:type="continuationSeparator" w:id="0">
    <w:p w:rsidR="00E83FBB" w:rsidRDefault="00E83FBB" w:rsidP="00576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0025"/>
    <w:multiLevelType w:val="hybridMultilevel"/>
    <w:tmpl w:val="C3EE33EE"/>
    <w:lvl w:ilvl="0" w:tplc="F488B238">
      <w:start w:val="7"/>
      <w:numFmt w:val="bullet"/>
      <w:lvlText w:val="□"/>
      <w:lvlJc w:val="left"/>
      <w:pPr>
        <w:ind w:left="707" w:hanging="360"/>
      </w:pPr>
      <w:rPr>
        <w:rFonts w:ascii="ＭＳ 明朝" w:eastAsia="ＭＳ 明朝" w:hAnsi="ＭＳ 明朝" w:cs="ＭＳ 明朝" w:hint="eastAsia"/>
      </w:rPr>
    </w:lvl>
    <w:lvl w:ilvl="1" w:tplc="0409000B" w:tentative="1">
      <w:start w:val="1"/>
      <w:numFmt w:val="bullet"/>
      <w:lvlText w:val=""/>
      <w:lvlJc w:val="left"/>
      <w:pPr>
        <w:ind w:left="1187" w:hanging="420"/>
      </w:pPr>
      <w:rPr>
        <w:rFonts w:ascii="Wingdings" w:hAnsi="Wingdings" w:hint="default"/>
      </w:rPr>
    </w:lvl>
    <w:lvl w:ilvl="2" w:tplc="0409000D" w:tentative="1">
      <w:start w:val="1"/>
      <w:numFmt w:val="bullet"/>
      <w:lvlText w:val=""/>
      <w:lvlJc w:val="left"/>
      <w:pPr>
        <w:ind w:left="1607" w:hanging="420"/>
      </w:pPr>
      <w:rPr>
        <w:rFonts w:ascii="Wingdings" w:hAnsi="Wingdings" w:hint="default"/>
      </w:rPr>
    </w:lvl>
    <w:lvl w:ilvl="3" w:tplc="04090001" w:tentative="1">
      <w:start w:val="1"/>
      <w:numFmt w:val="bullet"/>
      <w:lvlText w:val=""/>
      <w:lvlJc w:val="left"/>
      <w:pPr>
        <w:ind w:left="2027" w:hanging="420"/>
      </w:pPr>
      <w:rPr>
        <w:rFonts w:ascii="Wingdings" w:hAnsi="Wingdings" w:hint="default"/>
      </w:rPr>
    </w:lvl>
    <w:lvl w:ilvl="4" w:tplc="0409000B" w:tentative="1">
      <w:start w:val="1"/>
      <w:numFmt w:val="bullet"/>
      <w:lvlText w:val=""/>
      <w:lvlJc w:val="left"/>
      <w:pPr>
        <w:ind w:left="2447" w:hanging="420"/>
      </w:pPr>
      <w:rPr>
        <w:rFonts w:ascii="Wingdings" w:hAnsi="Wingdings" w:hint="default"/>
      </w:rPr>
    </w:lvl>
    <w:lvl w:ilvl="5" w:tplc="0409000D" w:tentative="1">
      <w:start w:val="1"/>
      <w:numFmt w:val="bullet"/>
      <w:lvlText w:val=""/>
      <w:lvlJc w:val="left"/>
      <w:pPr>
        <w:ind w:left="2867" w:hanging="420"/>
      </w:pPr>
      <w:rPr>
        <w:rFonts w:ascii="Wingdings" w:hAnsi="Wingdings" w:hint="default"/>
      </w:rPr>
    </w:lvl>
    <w:lvl w:ilvl="6" w:tplc="04090001" w:tentative="1">
      <w:start w:val="1"/>
      <w:numFmt w:val="bullet"/>
      <w:lvlText w:val=""/>
      <w:lvlJc w:val="left"/>
      <w:pPr>
        <w:ind w:left="3287" w:hanging="420"/>
      </w:pPr>
      <w:rPr>
        <w:rFonts w:ascii="Wingdings" w:hAnsi="Wingdings" w:hint="default"/>
      </w:rPr>
    </w:lvl>
    <w:lvl w:ilvl="7" w:tplc="0409000B" w:tentative="1">
      <w:start w:val="1"/>
      <w:numFmt w:val="bullet"/>
      <w:lvlText w:val=""/>
      <w:lvlJc w:val="left"/>
      <w:pPr>
        <w:ind w:left="3707" w:hanging="420"/>
      </w:pPr>
      <w:rPr>
        <w:rFonts w:ascii="Wingdings" w:hAnsi="Wingdings" w:hint="default"/>
      </w:rPr>
    </w:lvl>
    <w:lvl w:ilvl="8" w:tplc="0409000D" w:tentative="1">
      <w:start w:val="1"/>
      <w:numFmt w:val="bullet"/>
      <w:lvlText w:val=""/>
      <w:lvlJc w:val="left"/>
      <w:pPr>
        <w:ind w:left="4127" w:hanging="420"/>
      </w:pPr>
      <w:rPr>
        <w:rFonts w:ascii="Wingdings" w:hAnsi="Wingdings" w:hint="default"/>
      </w:rPr>
    </w:lvl>
  </w:abstractNum>
  <w:abstractNum w:abstractNumId="1" w15:restartNumberingAfterBreak="0">
    <w:nsid w:val="35327340"/>
    <w:multiLevelType w:val="hybridMultilevel"/>
    <w:tmpl w:val="788AA6EC"/>
    <w:lvl w:ilvl="0" w:tplc="B736262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27"/>
  <w:drawingGridVerticalSpacing w:val="32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0353B"/>
    <w:rsid w:val="00016721"/>
    <w:rsid w:val="000764F9"/>
    <w:rsid w:val="0008486E"/>
    <w:rsid w:val="000B4D2E"/>
    <w:rsid w:val="000D4028"/>
    <w:rsid w:val="000D521B"/>
    <w:rsid w:val="000E3737"/>
    <w:rsid w:val="000F1810"/>
    <w:rsid w:val="001222DF"/>
    <w:rsid w:val="00187AEE"/>
    <w:rsid w:val="00193CA4"/>
    <w:rsid w:val="001B1823"/>
    <w:rsid w:val="001E0AD4"/>
    <w:rsid w:val="001E7F92"/>
    <w:rsid w:val="001F6965"/>
    <w:rsid w:val="00242BA5"/>
    <w:rsid w:val="0027262E"/>
    <w:rsid w:val="0029221B"/>
    <w:rsid w:val="002F2608"/>
    <w:rsid w:val="003019AA"/>
    <w:rsid w:val="003505E1"/>
    <w:rsid w:val="003512A7"/>
    <w:rsid w:val="00353321"/>
    <w:rsid w:val="0039671C"/>
    <w:rsid w:val="003A6B45"/>
    <w:rsid w:val="00402768"/>
    <w:rsid w:val="0041184E"/>
    <w:rsid w:val="00422ACC"/>
    <w:rsid w:val="00432E04"/>
    <w:rsid w:val="00492D89"/>
    <w:rsid w:val="004B1B1C"/>
    <w:rsid w:val="004B49EF"/>
    <w:rsid w:val="004C7B45"/>
    <w:rsid w:val="004D44E0"/>
    <w:rsid w:val="005119CE"/>
    <w:rsid w:val="00531806"/>
    <w:rsid w:val="00545027"/>
    <w:rsid w:val="005721DE"/>
    <w:rsid w:val="00576DF7"/>
    <w:rsid w:val="005A314F"/>
    <w:rsid w:val="005B0ECD"/>
    <w:rsid w:val="005D06F0"/>
    <w:rsid w:val="00635807"/>
    <w:rsid w:val="006743F0"/>
    <w:rsid w:val="006746C7"/>
    <w:rsid w:val="00674FFE"/>
    <w:rsid w:val="006A3E91"/>
    <w:rsid w:val="006F2952"/>
    <w:rsid w:val="0070061C"/>
    <w:rsid w:val="007149E4"/>
    <w:rsid w:val="007D07D0"/>
    <w:rsid w:val="0080625B"/>
    <w:rsid w:val="00816AC1"/>
    <w:rsid w:val="00823AC2"/>
    <w:rsid w:val="00827E3D"/>
    <w:rsid w:val="00885049"/>
    <w:rsid w:val="008A1B89"/>
    <w:rsid w:val="008E125E"/>
    <w:rsid w:val="008F71F1"/>
    <w:rsid w:val="008F79F4"/>
    <w:rsid w:val="009372FE"/>
    <w:rsid w:val="00943DA7"/>
    <w:rsid w:val="00952BA9"/>
    <w:rsid w:val="009E22A7"/>
    <w:rsid w:val="009E677A"/>
    <w:rsid w:val="009F125C"/>
    <w:rsid w:val="00A303D8"/>
    <w:rsid w:val="00A557C2"/>
    <w:rsid w:val="00A9429C"/>
    <w:rsid w:val="00AA547A"/>
    <w:rsid w:val="00AB0CCC"/>
    <w:rsid w:val="00AC0BD7"/>
    <w:rsid w:val="00AC754A"/>
    <w:rsid w:val="00B46B3E"/>
    <w:rsid w:val="00B67597"/>
    <w:rsid w:val="00BB0586"/>
    <w:rsid w:val="00BD016D"/>
    <w:rsid w:val="00BD2356"/>
    <w:rsid w:val="00C1307F"/>
    <w:rsid w:val="00C42368"/>
    <w:rsid w:val="00C43033"/>
    <w:rsid w:val="00C61ECC"/>
    <w:rsid w:val="00C669D8"/>
    <w:rsid w:val="00C72140"/>
    <w:rsid w:val="00D3047F"/>
    <w:rsid w:val="00D410AB"/>
    <w:rsid w:val="00D422F6"/>
    <w:rsid w:val="00D60573"/>
    <w:rsid w:val="00D77918"/>
    <w:rsid w:val="00D930C5"/>
    <w:rsid w:val="00DA4CB1"/>
    <w:rsid w:val="00DB06BF"/>
    <w:rsid w:val="00E34A29"/>
    <w:rsid w:val="00E802AA"/>
    <w:rsid w:val="00E83FBB"/>
    <w:rsid w:val="00ED1E0B"/>
    <w:rsid w:val="00F02393"/>
    <w:rsid w:val="00F062CF"/>
    <w:rsid w:val="00F843F9"/>
    <w:rsid w:val="00FA4FB4"/>
    <w:rsid w:val="00FE410F"/>
    <w:rsid w:val="00FE53ED"/>
    <w:rsid w:val="00FF4A94"/>
    <w:rsid w:val="00FF5CB4"/>
    <w:rsid w:val="00FF6C0A"/>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353321"/>
    <w:pPr>
      <w:jc w:val="center"/>
    </w:pPr>
  </w:style>
  <w:style w:type="character" w:customStyle="1" w:styleId="aa">
    <w:name w:val="記 (文字)"/>
    <w:basedOn w:val="a0"/>
    <w:link w:val="a9"/>
    <w:uiPriority w:val="99"/>
    <w:rsid w:val="00353321"/>
    <w:rPr>
      <w:rFonts w:ascii="ＭＳ 明朝" w:eastAsia="ＭＳ 明朝" w:hAnsi="ＭＳ 明朝" w:cs="ＭＳ 明朝"/>
      <w:sz w:val="24"/>
      <w:szCs w:val="24"/>
    </w:rPr>
  </w:style>
  <w:style w:type="paragraph" w:styleId="ab">
    <w:name w:val="Closing"/>
    <w:basedOn w:val="a"/>
    <w:link w:val="ac"/>
    <w:uiPriority w:val="99"/>
    <w:unhideWhenUsed/>
    <w:rsid w:val="00353321"/>
    <w:pPr>
      <w:jc w:val="right"/>
    </w:pPr>
  </w:style>
  <w:style w:type="character" w:customStyle="1" w:styleId="ac">
    <w:name w:val="結語 (文字)"/>
    <w:basedOn w:val="a0"/>
    <w:link w:val="ab"/>
    <w:uiPriority w:val="99"/>
    <w:rsid w:val="00353321"/>
    <w:rPr>
      <w:rFonts w:ascii="ＭＳ 明朝" w:eastAsia="ＭＳ 明朝" w:hAnsi="ＭＳ 明朝" w:cs="ＭＳ 明朝"/>
      <w:sz w:val="24"/>
      <w:szCs w:val="24"/>
    </w:rPr>
  </w:style>
  <w:style w:type="paragraph" w:styleId="ad">
    <w:name w:val="Balloon Text"/>
    <w:basedOn w:val="a"/>
    <w:link w:val="ae"/>
    <w:uiPriority w:val="99"/>
    <w:semiHidden/>
    <w:unhideWhenUsed/>
    <w:rsid w:val="00C130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307F"/>
    <w:rPr>
      <w:rFonts w:asciiTheme="majorHAnsi" w:eastAsiaTheme="majorEastAsia" w:hAnsiTheme="majorHAnsi" w:cstheme="majorBidi"/>
      <w:sz w:val="18"/>
      <w:szCs w:val="18"/>
    </w:rPr>
  </w:style>
  <w:style w:type="paragraph" w:styleId="af">
    <w:name w:val="List Paragraph"/>
    <w:basedOn w:val="a"/>
    <w:uiPriority w:val="34"/>
    <w:qFormat/>
    <w:rsid w:val="00E3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t-yamana@miya-shoko.or.jp</cp:lastModifiedBy>
  <cp:revision>12</cp:revision>
  <cp:lastPrinted>2021-02-24T03:07:00Z</cp:lastPrinted>
  <dcterms:created xsi:type="dcterms:W3CDTF">2021-02-16T01:12:00Z</dcterms:created>
  <dcterms:modified xsi:type="dcterms:W3CDTF">2021-02-24T03:07:00Z</dcterms:modified>
</cp:coreProperties>
</file>